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3.xml" ContentType="application/vnd.openxmlformats-officedocument.wordprocessingml.footer+xml"/>
  <Override PartName="/word/header10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8C" w:rsidRDefault="001E588C">
      <w:pPr>
        <w:pStyle w:val="a3"/>
        <w:spacing w:line="241" w:lineRule="auto"/>
      </w:pPr>
    </w:p>
    <w:p w:rsidR="001E588C" w:rsidRDefault="001E588C">
      <w:pPr>
        <w:pStyle w:val="a3"/>
        <w:spacing w:line="241" w:lineRule="auto"/>
      </w:pPr>
    </w:p>
    <w:p w:rsidR="001E588C" w:rsidRDefault="001E588C">
      <w:pPr>
        <w:pStyle w:val="a3"/>
        <w:spacing w:line="242" w:lineRule="auto"/>
      </w:pPr>
    </w:p>
    <w:p w:rsidR="001E588C" w:rsidRDefault="001E588C">
      <w:pPr>
        <w:pStyle w:val="a3"/>
        <w:spacing w:line="242" w:lineRule="auto"/>
      </w:pPr>
    </w:p>
    <w:p w:rsidR="001E588C" w:rsidRDefault="001E588C">
      <w:pPr>
        <w:pStyle w:val="a3"/>
        <w:spacing w:line="242" w:lineRule="auto"/>
      </w:pPr>
    </w:p>
    <w:p w:rsidR="001E588C" w:rsidRDefault="001E588C">
      <w:pPr>
        <w:pStyle w:val="a3"/>
        <w:spacing w:line="242" w:lineRule="auto"/>
      </w:pPr>
    </w:p>
    <w:p w:rsidR="001E588C" w:rsidRDefault="001E588C">
      <w:pPr>
        <w:pStyle w:val="a3"/>
        <w:spacing w:line="242" w:lineRule="auto"/>
      </w:pPr>
    </w:p>
    <w:p w:rsidR="001E588C" w:rsidRDefault="001E588C">
      <w:pPr>
        <w:pStyle w:val="a3"/>
        <w:spacing w:line="242" w:lineRule="auto"/>
      </w:pPr>
    </w:p>
    <w:p w:rsidR="001E588C" w:rsidRPr="00DA4673" w:rsidRDefault="00DA4673" w:rsidP="00DA4673">
      <w:pPr>
        <w:pStyle w:val="a3"/>
        <w:jc w:val="center"/>
        <w:rPr>
          <w:rFonts w:asciiTheme="majorEastAsia" w:eastAsiaTheme="majorEastAsia" w:hAnsiTheme="majorEastAsia"/>
          <w:sz w:val="52"/>
          <w:szCs w:val="52"/>
          <w:lang w:eastAsia="zh-CN"/>
        </w:rPr>
      </w:pPr>
      <w:r w:rsidRPr="00DA4673">
        <w:rPr>
          <w:rFonts w:asciiTheme="majorEastAsia" w:eastAsiaTheme="majorEastAsia" w:hAnsiTheme="majorEastAsia" w:cs="宋体" w:hint="eastAsia"/>
          <w:sz w:val="52"/>
          <w:szCs w:val="52"/>
          <w:lang w:eastAsia="zh-CN"/>
        </w:rPr>
        <w:t>身份证解码</w:t>
      </w:r>
      <w:r w:rsidRPr="00DA4673">
        <w:rPr>
          <w:rFonts w:asciiTheme="majorEastAsia" w:eastAsiaTheme="majorEastAsia" w:hAnsiTheme="majorEastAsia" w:hint="eastAsia"/>
          <w:sz w:val="52"/>
          <w:szCs w:val="52"/>
          <w:lang w:eastAsia="zh-CN"/>
        </w:rPr>
        <w:t>SDK</w:t>
      </w:r>
      <w:r w:rsidRPr="00DA4673">
        <w:rPr>
          <w:rFonts w:asciiTheme="majorEastAsia" w:eastAsiaTheme="majorEastAsia" w:hAnsiTheme="majorEastAsia" w:cs="宋体" w:hint="eastAsia"/>
          <w:sz w:val="52"/>
          <w:szCs w:val="52"/>
          <w:lang w:eastAsia="zh-CN"/>
        </w:rPr>
        <w:t>开发包说明</w:t>
      </w:r>
      <w:r w:rsidRPr="00DA4673">
        <w:rPr>
          <w:rFonts w:asciiTheme="majorEastAsia" w:eastAsiaTheme="majorEastAsia" w:hAnsiTheme="majorEastAsia" w:hint="eastAsia"/>
          <w:sz w:val="52"/>
          <w:szCs w:val="52"/>
          <w:lang w:eastAsia="zh-CN"/>
        </w:rPr>
        <w:t>_part2_(</w:t>
      </w:r>
      <w:proofErr w:type="gramStart"/>
      <w:r w:rsidRPr="00DA4673">
        <w:rPr>
          <w:rFonts w:asciiTheme="majorEastAsia" w:eastAsiaTheme="majorEastAsia" w:hAnsiTheme="majorEastAsia" w:cs="宋体" w:hint="eastAsia"/>
          <w:sz w:val="52"/>
          <w:szCs w:val="52"/>
          <w:lang w:eastAsia="zh-CN"/>
        </w:rPr>
        <w:t>离线版部分</w:t>
      </w:r>
      <w:proofErr w:type="gramEnd"/>
      <w:r w:rsidRPr="00DA4673">
        <w:rPr>
          <w:rFonts w:asciiTheme="majorEastAsia" w:eastAsiaTheme="majorEastAsia" w:hAnsiTheme="majorEastAsia" w:hint="eastAsia"/>
          <w:sz w:val="52"/>
          <w:szCs w:val="52"/>
          <w:lang w:eastAsia="zh-CN"/>
        </w:rPr>
        <w:t>)</w:t>
      </w: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77478E">
      <w:pPr>
        <w:pStyle w:val="a3"/>
        <w:tabs>
          <w:tab w:val="left" w:pos="528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</w: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rPr>
          <w:lang w:eastAsia="zh-CN"/>
        </w:rPr>
      </w:pPr>
    </w:p>
    <w:p w:rsidR="001E588C" w:rsidRDefault="001E588C">
      <w:pPr>
        <w:pStyle w:val="a3"/>
        <w:spacing w:line="241" w:lineRule="auto"/>
        <w:rPr>
          <w:lang w:eastAsia="zh-CN"/>
        </w:rPr>
      </w:pPr>
    </w:p>
    <w:p w:rsidR="001E588C" w:rsidRDefault="001E588C">
      <w:pPr>
        <w:pStyle w:val="a3"/>
        <w:spacing w:line="241" w:lineRule="auto"/>
        <w:rPr>
          <w:lang w:eastAsia="zh-CN"/>
        </w:rPr>
      </w:pPr>
    </w:p>
    <w:p w:rsidR="001E588C" w:rsidRDefault="001E588C">
      <w:pPr>
        <w:pStyle w:val="a3"/>
        <w:spacing w:line="241" w:lineRule="auto"/>
        <w:rPr>
          <w:lang w:eastAsia="zh-CN"/>
        </w:rPr>
      </w:pPr>
    </w:p>
    <w:p w:rsidR="001E588C" w:rsidRDefault="001E588C">
      <w:pPr>
        <w:pStyle w:val="a3"/>
        <w:spacing w:line="241" w:lineRule="auto"/>
        <w:rPr>
          <w:lang w:eastAsia="zh-CN"/>
        </w:rPr>
      </w:pPr>
    </w:p>
    <w:p w:rsidR="001E588C" w:rsidRDefault="001E588C">
      <w:pPr>
        <w:pStyle w:val="a3"/>
        <w:spacing w:line="241" w:lineRule="auto"/>
        <w:rPr>
          <w:lang w:eastAsia="zh-CN"/>
        </w:rPr>
      </w:pPr>
    </w:p>
    <w:p w:rsidR="001E588C" w:rsidRDefault="001E588C">
      <w:pPr>
        <w:pStyle w:val="a3"/>
        <w:spacing w:line="241" w:lineRule="auto"/>
        <w:rPr>
          <w:lang w:eastAsia="zh-CN"/>
        </w:rPr>
      </w:pPr>
    </w:p>
    <w:p w:rsidR="001E588C" w:rsidRDefault="001E588C">
      <w:pPr>
        <w:pStyle w:val="a3"/>
        <w:spacing w:line="241" w:lineRule="auto"/>
        <w:rPr>
          <w:lang w:eastAsia="zh-CN"/>
        </w:rPr>
      </w:pPr>
    </w:p>
    <w:p w:rsidR="001E588C" w:rsidRDefault="0077478E">
      <w:pPr>
        <w:spacing w:before="98" w:line="220" w:lineRule="auto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pacing w:val="-2"/>
          <w:sz w:val="30"/>
          <w:szCs w:val="30"/>
        </w:rPr>
        <w:t>郑州</w:t>
      </w:r>
      <w:proofErr w:type="gramStart"/>
      <w:r>
        <w:rPr>
          <w:rFonts w:ascii="宋体" w:eastAsia="宋体" w:hAnsi="宋体" w:cs="宋体" w:hint="eastAsia"/>
          <w:spacing w:val="-2"/>
          <w:sz w:val="30"/>
          <w:szCs w:val="30"/>
        </w:rPr>
        <w:t>中软高科</w:t>
      </w:r>
      <w:proofErr w:type="gramEnd"/>
      <w:r>
        <w:rPr>
          <w:rFonts w:ascii="宋体" w:eastAsia="宋体" w:hAnsi="宋体" w:cs="宋体" w:hint="eastAsia"/>
          <w:spacing w:val="-2"/>
          <w:sz w:val="30"/>
          <w:szCs w:val="30"/>
        </w:rPr>
        <w:t>信息技术</w:t>
      </w:r>
      <w:r>
        <w:rPr>
          <w:rFonts w:ascii="宋体" w:eastAsia="宋体" w:hAnsi="宋体" w:cs="宋体"/>
          <w:spacing w:val="-2"/>
          <w:sz w:val="30"/>
          <w:szCs w:val="30"/>
        </w:rPr>
        <w:t>有限公司</w:t>
      </w:r>
    </w:p>
    <w:p w:rsidR="001E588C" w:rsidRDefault="0077478E">
      <w:pPr>
        <w:spacing w:before="260" w:line="220" w:lineRule="auto"/>
        <w:ind w:left="3281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b/>
          <w:bCs/>
          <w:spacing w:val="-12"/>
          <w:sz w:val="32"/>
          <w:szCs w:val="32"/>
        </w:rPr>
        <w:t>202</w:t>
      </w:r>
      <w:r>
        <w:rPr>
          <w:rFonts w:ascii="宋体" w:eastAsia="宋体" w:hAnsi="宋体" w:cs="宋体" w:hint="eastAsia"/>
          <w:b/>
          <w:bCs/>
          <w:spacing w:val="-12"/>
          <w:sz w:val="32"/>
          <w:szCs w:val="32"/>
        </w:rPr>
        <w:t>4</w:t>
      </w:r>
      <w:r>
        <w:rPr>
          <w:rFonts w:ascii="宋体" w:eastAsia="宋体" w:hAnsi="宋体" w:cs="宋体"/>
          <w:spacing w:val="-59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12"/>
          <w:sz w:val="32"/>
          <w:szCs w:val="32"/>
        </w:rPr>
        <w:t>年</w:t>
      </w:r>
      <w:r>
        <w:rPr>
          <w:rFonts w:ascii="宋体" w:eastAsia="宋体" w:hAnsi="宋体" w:cs="宋体"/>
          <w:spacing w:val="-47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12"/>
          <w:sz w:val="32"/>
          <w:szCs w:val="32"/>
        </w:rPr>
        <w:t>1</w:t>
      </w:r>
      <w:r>
        <w:rPr>
          <w:rFonts w:ascii="宋体" w:eastAsia="宋体" w:hAnsi="宋体" w:cs="宋体"/>
          <w:spacing w:val="-56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12"/>
          <w:sz w:val="32"/>
          <w:szCs w:val="32"/>
        </w:rPr>
        <w:t>月</w:t>
      </w:r>
    </w:p>
    <w:p w:rsidR="001E588C" w:rsidRDefault="001E588C">
      <w:pPr>
        <w:spacing w:line="220" w:lineRule="auto"/>
        <w:rPr>
          <w:rFonts w:ascii="宋体" w:eastAsia="宋体" w:hAnsi="宋体" w:cs="宋体"/>
          <w:sz w:val="32"/>
          <w:szCs w:val="32"/>
        </w:rPr>
        <w:sectPr w:rsidR="001E588C">
          <w:headerReference w:type="default" r:id="rId7"/>
          <w:pgSz w:w="11905" w:h="16839"/>
          <w:pgMar w:top="1094" w:right="1762" w:bottom="0" w:left="1766" w:header="1080" w:footer="0" w:gutter="0"/>
          <w:cols w:space="720"/>
        </w:sectPr>
      </w:pPr>
    </w:p>
    <w:p w:rsidR="001E588C" w:rsidRDefault="001E588C">
      <w:pPr>
        <w:pStyle w:val="a3"/>
        <w:spacing w:line="428" w:lineRule="auto"/>
        <w:rPr>
          <w:lang w:eastAsia="zh-CN"/>
        </w:rPr>
      </w:pPr>
    </w:p>
    <w:p w:rsidR="001E588C" w:rsidRDefault="001E588C">
      <w:pPr>
        <w:spacing w:before="58" w:line="221" w:lineRule="auto"/>
        <w:ind w:left="2997"/>
        <w:rPr>
          <w:rFonts w:ascii="宋体" w:eastAsia="宋体" w:hAnsi="宋体" w:cs="宋体"/>
          <w:sz w:val="18"/>
          <w:szCs w:val="18"/>
        </w:rPr>
      </w:pPr>
    </w:p>
    <w:p w:rsidR="001E588C" w:rsidRDefault="0077478E">
      <w:pPr>
        <w:spacing w:before="160" w:line="230" w:lineRule="auto"/>
        <w:ind w:left="4027" w:right="290" w:hanging="3724"/>
        <w:outlineLvl w:val="0"/>
        <w:rPr>
          <w:rFonts w:ascii="宋体" w:eastAsia="宋体" w:hAnsi="宋体" w:cs="宋体"/>
          <w:sz w:val="51"/>
          <w:szCs w:val="51"/>
        </w:rPr>
      </w:pPr>
      <w:bookmarkStart w:id="0" w:name="_Toc160280542"/>
      <w:r>
        <w:rPr>
          <w:rFonts w:ascii="宋体" w:eastAsia="宋体" w:hAnsi="宋体" w:cs="宋体"/>
          <w:b/>
          <w:bCs/>
          <w:spacing w:val="3"/>
          <w:sz w:val="51"/>
          <w:szCs w:val="51"/>
        </w:rPr>
        <w:t>居民身份证嵌入式安全控制模块接</w:t>
      </w:r>
      <w:r>
        <w:rPr>
          <w:rFonts w:ascii="宋体" w:eastAsia="宋体" w:hAnsi="宋体" w:cs="宋体"/>
          <w:spacing w:val="4"/>
          <w:sz w:val="51"/>
          <w:szCs w:val="51"/>
        </w:rPr>
        <w:t xml:space="preserve"> </w:t>
      </w:r>
      <w:r>
        <w:rPr>
          <w:rFonts w:ascii="宋体" w:eastAsia="宋体" w:hAnsi="宋体" w:cs="宋体"/>
          <w:b/>
          <w:bCs/>
          <w:spacing w:val="-6"/>
          <w:sz w:val="51"/>
          <w:szCs w:val="51"/>
        </w:rPr>
        <w:t>口</w:t>
      </w:r>
      <w:bookmarkEnd w:id="0"/>
    </w:p>
    <w:p w:rsidR="001E588C" w:rsidRDefault="001E588C">
      <w:pPr>
        <w:pStyle w:val="a3"/>
        <w:spacing w:line="315" w:lineRule="auto"/>
        <w:rPr>
          <w:lang w:eastAsia="zh-CN"/>
        </w:rPr>
      </w:pPr>
    </w:p>
    <w:p w:rsidR="001E588C" w:rsidRDefault="001E588C">
      <w:pPr>
        <w:pStyle w:val="a3"/>
        <w:spacing w:line="315" w:lineRule="auto"/>
        <w:rPr>
          <w:lang w:eastAsia="zh-CN"/>
        </w:rPr>
      </w:pPr>
    </w:p>
    <w:p w:rsidR="001E588C" w:rsidRDefault="0077478E">
      <w:pPr>
        <w:spacing w:before="156" w:line="220" w:lineRule="auto"/>
        <w:ind w:left="2870"/>
        <w:rPr>
          <w:rFonts w:ascii="宋体" w:eastAsia="宋体" w:hAnsi="宋体" w:cs="宋体"/>
          <w:sz w:val="48"/>
          <w:szCs w:val="48"/>
        </w:rPr>
      </w:pPr>
      <w:r>
        <w:rPr>
          <w:rFonts w:ascii="宋体" w:eastAsia="宋体" w:hAnsi="宋体" w:cs="宋体"/>
          <w:color w:val="000080"/>
          <w:spacing w:val="-1"/>
          <w:sz w:val="48"/>
          <w:szCs w:val="48"/>
        </w:rPr>
        <w:t>API</w:t>
      </w:r>
      <w:r>
        <w:rPr>
          <w:rFonts w:ascii="宋体" w:eastAsia="宋体" w:hAnsi="宋体" w:cs="宋体"/>
          <w:color w:val="000080"/>
          <w:spacing w:val="-1"/>
          <w:sz w:val="48"/>
          <w:szCs w:val="48"/>
        </w:rPr>
        <w:t>使用手册</w:t>
      </w:r>
    </w:p>
    <w:p w:rsidR="001E588C" w:rsidRDefault="001E588C">
      <w:pPr>
        <w:pStyle w:val="a3"/>
        <w:spacing w:line="257" w:lineRule="auto"/>
        <w:rPr>
          <w:lang w:eastAsia="zh-CN"/>
        </w:rPr>
      </w:pPr>
      <w:r>
        <w:pict>
          <v:shape id="_x0000_s1026" style="position:absolute;left:0;text-align:left;margin-left:0;margin-top:12pt;width:418.75pt;height:.75pt;z-index:251660288" coordsize="8375,15" o:spt="100" o:gfxdata="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" adj="0,,0" path="m,14r8374,l8374,,,,,14xe" fillcolor="gray" stroked="f">
            <v:stroke joinstyle="round"/>
            <v:formulas/>
            <v:path o:connecttype="segments"/>
          </v:shape>
        </w:pict>
      </w:r>
    </w:p>
    <w:p w:rsidR="001E588C" w:rsidRDefault="001E588C">
      <w:pPr>
        <w:pStyle w:val="a3"/>
        <w:spacing w:line="257" w:lineRule="auto"/>
        <w:rPr>
          <w:lang w:eastAsia="zh-CN"/>
        </w:rPr>
      </w:pPr>
    </w:p>
    <w:p w:rsidR="001E588C" w:rsidRDefault="001E588C">
      <w:pPr>
        <w:pStyle w:val="a3"/>
        <w:spacing w:line="257" w:lineRule="auto"/>
        <w:rPr>
          <w:lang w:eastAsia="zh-CN"/>
        </w:rPr>
      </w:pPr>
    </w:p>
    <w:p w:rsidR="001E588C" w:rsidRDefault="001E588C">
      <w:pPr>
        <w:pStyle w:val="a3"/>
        <w:spacing w:line="258" w:lineRule="auto"/>
        <w:rPr>
          <w:lang w:eastAsia="zh-CN"/>
        </w:rPr>
      </w:pPr>
    </w:p>
    <w:p w:rsidR="001E588C" w:rsidRDefault="0077478E">
      <w:pPr>
        <w:spacing w:before="97" w:line="295" w:lineRule="auto"/>
        <w:ind w:left="55" w:right="7457" w:hanging="14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pacing w:val="-7"/>
          <w:sz w:val="30"/>
          <w:szCs w:val="30"/>
        </w:rPr>
        <w:t>版</w:t>
      </w:r>
      <w:r>
        <w:rPr>
          <w:rFonts w:ascii="宋体" w:eastAsia="宋体" w:hAnsi="宋体" w:cs="宋体"/>
          <w:spacing w:val="-7"/>
          <w:sz w:val="30"/>
          <w:szCs w:val="30"/>
        </w:rPr>
        <w:t xml:space="preserve">  </w:t>
      </w:r>
      <w:r>
        <w:rPr>
          <w:rFonts w:ascii="宋体" w:eastAsia="宋体" w:hAnsi="宋体" w:cs="宋体"/>
          <w:spacing w:val="-7"/>
          <w:sz w:val="30"/>
          <w:szCs w:val="30"/>
        </w:rPr>
        <w:t>本</w:t>
      </w:r>
      <w:r>
        <w:rPr>
          <w:rFonts w:ascii="宋体" w:eastAsia="宋体" w:hAnsi="宋体" w:cs="宋体"/>
          <w:spacing w:val="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-9"/>
          <w:sz w:val="24"/>
        </w:rPr>
        <w:t>1.1.3</w:t>
      </w:r>
    </w:p>
    <w:p w:rsidR="001E588C" w:rsidRDefault="001E588C">
      <w:pPr>
        <w:pStyle w:val="a3"/>
        <w:spacing w:line="297" w:lineRule="auto"/>
        <w:rPr>
          <w:lang w:eastAsia="zh-CN"/>
        </w:rPr>
      </w:pPr>
    </w:p>
    <w:p w:rsidR="001E588C" w:rsidRDefault="001E588C">
      <w:pPr>
        <w:pStyle w:val="a3"/>
        <w:spacing w:line="298" w:lineRule="auto"/>
        <w:rPr>
          <w:lang w:eastAsia="zh-CN"/>
        </w:rPr>
      </w:pPr>
    </w:p>
    <w:p w:rsidR="001E588C" w:rsidRDefault="0077478E">
      <w:pPr>
        <w:spacing w:before="98" w:line="489" w:lineRule="auto"/>
        <w:ind w:left="41" w:right="7165" w:firstLine="25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pacing w:val="-15"/>
          <w:sz w:val="30"/>
          <w:szCs w:val="30"/>
        </w:rPr>
        <w:t>出版日期</w:t>
      </w:r>
      <w:r>
        <w:rPr>
          <w:rFonts w:ascii="宋体" w:eastAsia="宋体" w:hAnsi="宋体" w:cs="宋体"/>
          <w:spacing w:val="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-5"/>
          <w:sz w:val="24"/>
        </w:rPr>
        <w:t>202</w:t>
      </w:r>
      <w:r>
        <w:rPr>
          <w:rFonts w:ascii="宋体" w:eastAsia="宋体" w:hAnsi="宋体" w:cs="宋体" w:hint="eastAsia"/>
          <w:spacing w:val="-5"/>
          <w:sz w:val="24"/>
        </w:rPr>
        <w:t>4</w:t>
      </w:r>
      <w:r>
        <w:rPr>
          <w:rFonts w:ascii="宋体" w:eastAsia="宋体" w:hAnsi="宋体" w:cs="宋体"/>
          <w:spacing w:val="-5"/>
          <w:sz w:val="24"/>
        </w:rPr>
        <w:t>年</w:t>
      </w:r>
      <w:r>
        <w:rPr>
          <w:rFonts w:ascii="宋体" w:eastAsia="宋体" w:hAnsi="宋体" w:cs="宋体"/>
          <w:spacing w:val="-5"/>
          <w:sz w:val="24"/>
        </w:rPr>
        <w:t>1</w:t>
      </w:r>
      <w:r>
        <w:rPr>
          <w:rFonts w:ascii="宋体" w:eastAsia="宋体" w:hAnsi="宋体" w:cs="宋体"/>
          <w:spacing w:val="-5"/>
          <w:sz w:val="24"/>
        </w:rPr>
        <w:t>月</w:t>
      </w:r>
    </w:p>
    <w:p w:rsidR="001E588C" w:rsidRDefault="0077478E">
      <w:pPr>
        <w:spacing w:before="130" w:line="221" w:lineRule="auto"/>
        <w:ind w:left="45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-8"/>
          <w:sz w:val="30"/>
          <w:szCs w:val="30"/>
        </w:rPr>
        <w:t>著作权注意事项</w:t>
      </w:r>
    </w:p>
    <w:p w:rsidR="001E588C" w:rsidRDefault="001E588C">
      <w:pPr>
        <w:pStyle w:val="a3"/>
        <w:spacing w:line="454" w:lineRule="auto"/>
        <w:rPr>
          <w:lang w:eastAsia="zh-CN"/>
        </w:rPr>
      </w:pPr>
    </w:p>
    <w:p w:rsidR="001E588C" w:rsidRDefault="0077478E">
      <w:pPr>
        <w:spacing w:before="78" w:line="348" w:lineRule="auto"/>
        <w:ind w:left="44" w:right="34" w:firstLine="50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pacing w:val="-4"/>
          <w:sz w:val="24"/>
        </w:rPr>
        <w:t>本书版权为</w:t>
      </w:r>
      <w:r>
        <w:rPr>
          <w:rFonts w:ascii="宋体" w:eastAsia="宋体" w:hAnsi="宋体" w:cs="宋体" w:hint="eastAsia"/>
          <w:spacing w:val="-4"/>
          <w:sz w:val="24"/>
        </w:rPr>
        <w:t>郑州</w:t>
      </w:r>
      <w:proofErr w:type="gramStart"/>
      <w:r>
        <w:rPr>
          <w:rFonts w:ascii="宋体" w:eastAsia="宋体" w:hAnsi="宋体" w:cs="宋体" w:hint="eastAsia"/>
          <w:spacing w:val="-4"/>
          <w:sz w:val="24"/>
        </w:rPr>
        <w:t>中软高科</w:t>
      </w:r>
      <w:proofErr w:type="gramEnd"/>
      <w:r>
        <w:rPr>
          <w:rFonts w:ascii="宋体" w:eastAsia="宋体" w:hAnsi="宋体" w:cs="宋体" w:hint="eastAsia"/>
          <w:spacing w:val="-4"/>
          <w:sz w:val="24"/>
        </w:rPr>
        <w:t>信息技术</w:t>
      </w:r>
      <w:r>
        <w:rPr>
          <w:rFonts w:ascii="宋体" w:eastAsia="宋体" w:hAnsi="宋体" w:cs="宋体"/>
          <w:spacing w:val="-4"/>
          <w:sz w:val="24"/>
        </w:rPr>
        <w:t>有限公司所有。未经</w:t>
      </w:r>
      <w:r>
        <w:rPr>
          <w:rFonts w:ascii="宋体" w:eastAsia="宋体" w:hAnsi="宋体" w:cs="宋体" w:hint="eastAsia"/>
          <w:spacing w:val="-4"/>
          <w:sz w:val="24"/>
        </w:rPr>
        <w:t>郑州</w:t>
      </w:r>
      <w:proofErr w:type="gramStart"/>
      <w:r>
        <w:rPr>
          <w:rFonts w:ascii="宋体" w:eastAsia="宋体" w:hAnsi="宋体" w:cs="宋体" w:hint="eastAsia"/>
          <w:spacing w:val="-4"/>
          <w:sz w:val="24"/>
        </w:rPr>
        <w:t>中软高科</w:t>
      </w:r>
      <w:proofErr w:type="gramEnd"/>
      <w:r>
        <w:rPr>
          <w:rFonts w:ascii="宋体" w:eastAsia="宋体" w:hAnsi="宋体" w:cs="宋体" w:hint="eastAsia"/>
          <w:spacing w:val="-4"/>
          <w:sz w:val="24"/>
        </w:rPr>
        <w:t>信息技术</w:t>
      </w:r>
      <w:r>
        <w:rPr>
          <w:rFonts w:ascii="宋体" w:eastAsia="宋体" w:hAnsi="宋体" w:cs="宋体"/>
          <w:spacing w:val="-4"/>
          <w:sz w:val="24"/>
        </w:rPr>
        <w:t>有限公司书面同</w:t>
      </w:r>
      <w:r>
        <w:rPr>
          <w:rFonts w:ascii="宋体" w:eastAsia="宋体" w:hAnsi="宋体" w:cs="宋体"/>
          <w:spacing w:val="-2"/>
          <w:sz w:val="24"/>
        </w:rPr>
        <w:t>意，任何公司、单位或个人，</w:t>
      </w:r>
      <w:proofErr w:type="gramStart"/>
      <w:r>
        <w:rPr>
          <w:rFonts w:ascii="宋体" w:eastAsia="宋体" w:hAnsi="宋体" w:cs="宋体"/>
          <w:spacing w:val="-2"/>
          <w:sz w:val="24"/>
        </w:rPr>
        <w:t>不</w:t>
      </w:r>
      <w:proofErr w:type="gramEnd"/>
      <w:r>
        <w:rPr>
          <w:rFonts w:ascii="宋体" w:eastAsia="宋体" w:hAnsi="宋体" w:cs="宋体"/>
          <w:spacing w:val="-2"/>
          <w:sz w:val="24"/>
        </w:rPr>
        <w:t>得用任何手段复制本手册的部分或全部内容。</w:t>
      </w:r>
    </w:p>
    <w:p w:rsidR="001E588C" w:rsidRDefault="0077478E">
      <w:pPr>
        <w:spacing w:before="30" w:line="349" w:lineRule="auto"/>
        <w:ind w:left="38" w:right="36" w:firstLine="508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pacing w:val="-4"/>
          <w:sz w:val="24"/>
        </w:rPr>
        <w:t>对印刷错误的更正，所述信息谬误的勘误，以及产品的改进，均由</w:t>
      </w:r>
      <w:r>
        <w:rPr>
          <w:rFonts w:ascii="宋体" w:eastAsia="宋体" w:hAnsi="宋体" w:cs="宋体" w:hint="eastAsia"/>
          <w:spacing w:val="-4"/>
          <w:sz w:val="24"/>
        </w:rPr>
        <w:t>郑州</w:t>
      </w:r>
      <w:proofErr w:type="gramStart"/>
      <w:r>
        <w:rPr>
          <w:rFonts w:ascii="宋体" w:eastAsia="宋体" w:hAnsi="宋体" w:cs="宋体" w:hint="eastAsia"/>
          <w:spacing w:val="-4"/>
          <w:sz w:val="24"/>
        </w:rPr>
        <w:t>中软高科</w:t>
      </w:r>
      <w:proofErr w:type="gramEnd"/>
      <w:r>
        <w:rPr>
          <w:rFonts w:ascii="宋体" w:eastAsia="宋体" w:hAnsi="宋体" w:cs="宋体" w:hint="eastAsia"/>
          <w:spacing w:val="-4"/>
          <w:sz w:val="24"/>
        </w:rPr>
        <w:t>信息技术</w:t>
      </w:r>
      <w:r>
        <w:rPr>
          <w:rFonts w:ascii="宋体" w:eastAsia="宋体" w:hAnsi="宋体" w:cs="宋体"/>
          <w:spacing w:val="-1"/>
          <w:sz w:val="24"/>
        </w:rPr>
        <w:t>有限公司随时</w:t>
      </w:r>
      <w:proofErr w:type="gramStart"/>
      <w:r>
        <w:rPr>
          <w:rFonts w:ascii="宋体" w:eastAsia="宋体" w:hAnsi="宋体" w:cs="宋体"/>
          <w:spacing w:val="-1"/>
          <w:sz w:val="24"/>
        </w:rPr>
        <w:t>作出</w:t>
      </w:r>
      <w:proofErr w:type="gramEnd"/>
      <w:r>
        <w:rPr>
          <w:rFonts w:ascii="宋体" w:eastAsia="宋体" w:hAnsi="宋体" w:cs="宋体"/>
          <w:spacing w:val="-1"/>
          <w:sz w:val="24"/>
        </w:rPr>
        <w:t>解释，恕</w:t>
      </w:r>
      <w:proofErr w:type="gramStart"/>
      <w:r>
        <w:rPr>
          <w:rFonts w:ascii="宋体" w:eastAsia="宋体" w:hAnsi="宋体" w:cs="宋体"/>
          <w:spacing w:val="-1"/>
          <w:sz w:val="24"/>
        </w:rPr>
        <w:t>不</w:t>
      </w:r>
      <w:proofErr w:type="gramEnd"/>
      <w:r>
        <w:rPr>
          <w:rFonts w:ascii="宋体" w:eastAsia="宋体" w:hAnsi="宋体" w:cs="宋体"/>
          <w:spacing w:val="-1"/>
          <w:sz w:val="24"/>
        </w:rPr>
        <w:t>预先通知，修正内容将</w:t>
      </w:r>
      <w:r>
        <w:rPr>
          <w:rFonts w:ascii="宋体" w:eastAsia="宋体" w:hAnsi="宋体" w:cs="宋体"/>
          <w:spacing w:val="-2"/>
          <w:sz w:val="24"/>
        </w:rPr>
        <w:t>编入再版说明书中。</w:t>
      </w:r>
    </w:p>
    <w:p w:rsidR="001E588C" w:rsidRDefault="001E588C">
      <w:pPr>
        <w:pStyle w:val="a3"/>
        <w:spacing w:line="284" w:lineRule="auto"/>
        <w:rPr>
          <w:lang w:eastAsia="zh-CN"/>
        </w:rPr>
      </w:pPr>
    </w:p>
    <w:p w:rsidR="001E588C" w:rsidRDefault="0077478E">
      <w:pPr>
        <w:spacing w:before="99" w:line="222" w:lineRule="auto"/>
        <w:ind w:left="46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-5"/>
          <w:sz w:val="30"/>
          <w:szCs w:val="30"/>
        </w:rPr>
        <w:t>商</w:t>
      </w:r>
      <w:r>
        <w:rPr>
          <w:rFonts w:ascii="宋体" w:eastAsia="宋体" w:hAnsi="宋体" w:cs="宋体"/>
          <w:spacing w:val="-5"/>
          <w:sz w:val="30"/>
          <w:szCs w:val="30"/>
        </w:rPr>
        <w:t xml:space="preserve">  </w:t>
      </w:r>
      <w:r>
        <w:rPr>
          <w:rFonts w:ascii="宋体" w:eastAsia="宋体" w:hAnsi="宋体" w:cs="宋体"/>
          <w:spacing w:val="-5"/>
          <w:sz w:val="30"/>
          <w:szCs w:val="30"/>
        </w:rPr>
        <w:t>标</w:t>
      </w:r>
    </w:p>
    <w:p w:rsidR="001E588C" w:rsidRDefault="001E588C">
      <w:pPr>
        <w:pStyle w:val="a3"/>
        <w:spacing w:line="452" w:lineRule="auto"/>
        <w:rPr>
          <w:lang w:eastAsia="zh-CN"/>
        </w:rPr>
      </w:pPr>
    </w:p>
    <w:p w:rsidR="001E588C" w:rsidRDefault="0077478E">
      <w:pPr>
        <w:spacing w:before="78" w:line="219" w:lineRule="auto"/>
        <w:ind w:left="547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pacing w:val="-2"/>
          <w:sz w:val="24"/>
        </w:rPr>
        <w:t>所有在本手册使用的商标为该商标所有人的资产。</w:t>
      </w:r>
    </w:p>
    <w:p w:rsidR="001E588C" w:rsidRDefault="001E588C">
      <w:pPr>
        <w:spacing w:line="219" w:lineRule="auto"/>
        <w:rPr>
          <w:rFonts w:ascii="宋体" w:eastAsia="宋体" w:hAnsi="宋体" w:cs="宋体"/>
          <w:sz w:val="24"/>
        </w:rPr>
        <w:sectPr w:rsidR="001E588C">
          <w:headerReference w:type="default" r:id="rId8"/>
          <w:pgSz w:w="11905" w:h="16839"/>
          <w:pgMar w:top="1135" w:right="1762" w:bottom="0" w:left="1766" w:header="859" w:footer="0" w:gutter="0"/>
          <w:cols w:space="720"/>
        </w:sectPr>
      </w:pPr>
    </w:p>
    <w:p w:rsidR="001E588C" w:rsidRDefault="001E588C">
      <w:pPr>
        <w:pStyle w:val="a3"/>
        <w:spacing w:line="349" w:lineRule="auto"/>
        <w:rPr>
          <w:lang w:eastAsia="zh-CN"/>
        </w:rPr>
      </w:pPr>
    </w:p>
    <w:sdt>
      <w:sdtPr>
        <w:rPr>
          <w:rFonts w:ascii="宋体" w:eastAsia="宋体" w:hAnsi="宋体"/>
        </w:rPr>
        <w:id w:val="29809397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  <w:szCs w:val="18"/>
        </w:rPr>
      </w:sdtEndPr>
      <w:sdtContent>
        <w:p w:rsidR="001E588C" w:rsidRDefault="0077478E">
          <w:pPr>
            <w:jc w:val="center"/>
          </w:pPr>
          <w:r>
            <w:rPr>
              <w:rFonts w:ascii="宋体" w:eastAsia="宋体" w:hAnsi="宋体"/>
            </w:rPr>
            <w:t>目录</w:t>
          </w:r>
        </w:p>
        <w:p w:rsidR="001E588C" w:rsidRDefault="001E588C">
          <w:pPr>
            <w:pStyle w:val="10"/>
            <w:tabs>
              <w:tab w:val="right" w:leader="dot" w:pos="8377"/>
            </w:tabs>
          </w:pPr>
          <w:r w:rsidRPr="001E588C">
            <w:rPr>
              <w:rFonts w:ascii="Times New Roman" w:eastAsia="Times New Roman" w:hAnsi="Times New Roman"/>
              <w:sz w:val="18"/>
              <w:szCs w:val="18"/>
            </w:rPr>
            <w:fldChar w:fldCharType="begin"/>
          </w:r>
          <w:r w:rsidR="0077478E">
            <w:rPr>
              <w:rFonts w:ascii="Times New Roman" w:eastAsia="Times New Roman" w:hAnsi="Times New Roman"/>
              <w:sz w:val="18"/>
              <w:szCs w:val="18"/>
            </w:rPr>
            <w:instrText xml:space="preserve">TOC \o "1-3" \h \u </w:instrText>
          </w:r>
          <w:r w:rsidRPr="001E588C">
            <w:rPr>
              <w:rFonts w:ascii="Times New Roman" w:eastAsia="Times New Roman" w:hAnsi="Times New Roman"/>
              <w:sz w:val="18"/>
              <w:szCs w:val="18"/>
            </w:rPr>
            <w:fldChar w:fldCharType="separate"/>
          </w:r>
          <w:hyperlink w:anchor="_Toc1325090258" w:history="1">
            <w:r w:rsidR="0077478E">
              <w:rPr>
                <w:rFonts w:ascii="宋体" w:eastAsia="宋体" w:hAnsi="宋体" w:cs="宋体"/>
                <w:bCs/>
                <w:spacing w:val="3"/>
                <w:szCs w:val="51"/>
              </w:rPr>
              <w:t>居民身份证嵌入式安全控制模块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_Toc1325090258 \h </w:instrText>
            </w:r>
            <w:r>
              <w:fldChar w:fldCharType="separate"/>
            </w:r>
            <w:r w:rsidR="0077478E">
              <w:t>1</w:t>
            </w:r>
            <w:r>
              <w:fldChar w:fldCharType="end"/>
            </w:r>
          </w:hyperlink>
        </w:p>
        <w:p w:rsidR="001E588C" w:rsidRDefault="001E588C">
          <w:pPr>
            <w:pStyle w:val="20"/>
            <w:tabs>
              <w:tab w:val="right" w:leader="dot" w:pos="8377"/>
            </w:tabs>
          </w:pPr>
          <w:hyperlink w:anchor="_Toc623286450" w:history="1">
            <w:r w:rsidR="0077478E">
              <w:rPr>
                <w:rFonts w:ascii="宋体" w:eastAsia="宋体" w:hAnsi="宋体" w:cs="宋体"/>
                <w:bCs/>
                <w:spacing w:val="-1"/>
                <w:szCs w:val="51"/>
              </w:rPr>
              <w:t>API</w:t>
            </w:r>
            <w:r w:rsidR="0077478E">
              <w:rPr>
                <w:rFonts w:ascii="宋体" w:eastAsia="宋体" w:hAnsi="宋体" w:cs="宋体"/>
                <w:spacing w:val="-102"/>
                <w:szCs w:val="51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1"/>
                <w:szCs w:val="51"/>
              </w:rPr>
              <w:t>使用手册</w:t>
            </w:r>
            <w:r w:rsidR="0077478E">
              <w:rPr>
                <w:rFonts w:ascii="宋体" w:eastAsia="宋体" w:hAnsi="宋体" w:cs="宋体" w:hint="eastAsia"/>
                <w:bCs/>
                <w:spacing w:val="-1"/>
                <w:szCs w:val="51"/>
              </w:rPr>
              <w:t>Windows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_Toc623286450 \h </w:instrText>
            </w:r>
            <w:r>
              <w:fldChar w:fldCharType="separate"/>
            </w:r>
            <w:r w:rsidR="0077478E">
              <w:t>1</w:t>
            </w:r>
            <w:r>
              <w:fldChar w:fldCharType="end"/>
            </w:r>
          </w:hyperlink>
        </w:p>
        <w:p w:rsidR="001E588C" w:rsidRDefault="001E588C">
          <w:pPr>
            <w:pStyle w:val="10"/>
            <w:tabs>
              <w:tab w:val="right" w:leader="dot" w:pos="8377"/>
            </w:tabs>
          </w:pPr>
          <w:hyperlink w:anchor="_Toc160280542" w:history="1">
            <w:r w:rsidR="0077478E">
              <w:rPr>
                <w:rFonts w:ascii="宋体" w:eastAsia="宋体" w:hAnsi="宋体" w:cs="宋体"/>
                <w:bCs/>
                <w:spacing w:val="3"/>
                <w:szCs w:val="51"/>
              </w:rPr>
              <w:t>居民身份证嵌入式安全控制模块接</w:t>
            </w:r>
            <w:r w:rsidR="0077478E">
              <w:rPr>
                <w:rFonts w:ascii="宋体" w:eastAsia="宋体" w:hAnsi="宋体" w:cs="宋体"/>
                <w:spacing w:val="4"/>
                <w:szCs w:val="51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6"/>
                <w:szCs w:val="51"/>
              </w:rPr>
              <w:t>口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_Toc160280542 \h </w:instrText>
            </w:r>
            <w:r>
              <w:fldChar w:fldCharType="separate"/>
            </w:r>
            <w:r w:rsidR="0077478E">
              <w:t>2</w:t>
            </w:r>
            <w:r>
              <w:fldChar w:fldCharType="end"/>
            </w:r>
          </w:hyperlink>
        </w:p>
        <w:p w:rsidR="001E588C" w:rsidRDefault="001E588C">
          <w:pPr>
            <w:pStyle w:val="10"/>
            <w:tabs>
              <w:tab w:val="right" w:leader="dot" w:pos="8377"/>
            </w:tabs>
          </w:pPr>
          <w:hyperlink w:anchor="_Toc593508346" w:history="1">
            <w:r w:rsidR="0077478E">
              <w:rPr>
                <w:rFonts w:ascii="宋体" w:eastAsia="宋体" w:hAnsi="宋体" w:cs="宋体"/>
                <w:bCs/>
                <w:spacing w:val="-14"/>
                <w:szCs w:val="32"/>
              </w:rPr>
              <w:t>1.</w:t>
            </w:r>
            <w:r w:rsidR="0077478E">
              <w:rPr>
                <w:rFonts w:ascii="宋体" w:eastAsia="宋体" w:hAnsi="宋体" w:cs="宋体"/>
                <w:spacing w:val="-42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14"/>
                <w:szCs w:val="32"/>
              </w:rPr>
              <w:t>前言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</w:instrText>
            </w:r>
            <w:r w:rsidR="0077478E">
              <w:instrText xml:space="preserve">Toc593508346 \h </w:instrText>
            </w:r>
            <w:r>
              <w:fldChar w:fldCharType="separate"/>
            </w:r>
            <w:r w:rsidR="0077478E">
              <w:t>5</w:t>
            </w:r>
            <w:r>
              <w:fldChar w:fldCharType="end"/>
            </w:r>
          </w:hyperlink>
        </w:p>
        <w:p w:rsidR="001E588C" w:rsidRDefault="001E588C">
          <w:pPr>
            <w:pStyle w:val="10"/>
            <w:tabs>
              <w:tab w:val="right" w:leader="dot" w:pos="8377"/>
            </w:tabs>
          </w:pPr>
          <w:hyperlink w:anchor="_Toc68835005" w:history="1">
            <w:r w:rsidR="0077478E">
              <w:rPr>
                <w:rFonts w:ascii="宋体" w:eastAsia="宋体" w:hAnsi="宋体" w:cs="宋体"/>
                <w:bCs/>
                <w:spacing w:val="-7"/>
                <w:szCs w:val="32"/>
              </w:rPr>
              <w:t>2.</w:t>
            </w:r>
            <w:r w:rsidR="0077478E">
              <w:rPr>
                <w:rFonts w:ascii="宋体" w:eastAsia="宋体" w:hAnsi="宋体" w:cs="宋体"/>
                <w:spacing w:val="-43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7"/>
                <w:szCs w:val="32"/>
              </w:rPr>
              <w:t>系统要求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_Toc68835005 \h </w:instrText>
            </w:r>
            <w:r>
              <w:fldChar w:fldCharType="separate"/>
            </w:r>
            <w:r w:rsidR="0077478E">
              <w:t>5</w:t>
            </w:r>
            <w:r>
              <w:fldChar w:fldCharType="end"/>
            </w:r>
          </w:hyperlink>
        </w:p>
        <w:p w:rsidR="001E588C" w:rsidRDefault="001E588C">
          <w:pPr>
            <w:pStyle w:val="10"/>
            <w:tabs>
              <w:tab w:val="right" w:leader="dot" w:pos="8377"/>
            </w:tabs>
          </w:pPr>
          <w:hyperlink w:anchor="_Toc352800894" w:history="1">
            <w:r w:rsidR="0077478E">
              <w:rPr>
                <w:rFonts w:ascii="宋体" w:eastAsia="宋体" w:hAnsi="宋体" w:cs="宋体"/>
                <w:bCs/>
                <w:spacing w:val="-8"/>
                <w:szCs w:val="32"/>
              </w:rPr>
              <w:t>3.</w:t>
            </w:r>
            <w:r w:rsidR="0077478E">
              <w:rPr>
                <w:rFonts w:ascii="宋体" w:eastAsia="宋体" w:hAnsi="宋体" w:cs="宋体"/>
                <w:spacing w:val="-53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8"/>
                <w:szCs w:val="32"/>
              </w:rPr>
              <w:t>API</w:t>
            </w:r>
            <w:r w:rsidR="0077478E">
              <w:rPr>
                <w:rFonts w:ascii="宋体" w:eastAsia="宋体" w:hAnsi="宋体" w:cs="宋体"/>
                <w:spacing w:val="-57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8"/>
                <w:szCs w:val="32"/>
              </w:rPr>
              <w:t>列表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_Toc352800894 \h </w:instrText>
            </w:r>
            <w:r>
              <w:fldChar w:fldCharType="separate"/>
            </w:r>
            <w:r w:rsidR="0077478E">
              <w:t>5</w:t>
            </w:r>
            <w:r>
              <w:fldChar w:fldCharType="end"/>
            </w:r>
          </w:hyperlink>
        </w:p>
        <w:p w:rsidR="001E588C" w:rsidRDefault="001E588C">
          <w:pPr>
            <w:pStyle w:val="10"/>
            <w:tabs>
              <w:tab w:val="right" w:leader="dot" w:pos="8377"/>
            </w:tabs>
          </w:pPr>
          <w:hyperlink w:anchor="_Toc1508429758" w:history="1">
            <w:r w:rsidR="0077478E">
              <w:rPr>
                <w:rFonts w:ascii="宋体" w:eastAsia="宋体" w:hAnsi="宋体" w:cs="宋体"/>
                <w:bCs/>
                <w:spacing w:val="-6"/>
                <w:szCs w:val="32"/>
              </w:rPr>
              <w:t>4.</w:t>
            </w:r>
            <w:r w:rsidR="0077478E">
              <w:rPr>
                <w:rFonts w:ascii="宋体" w:eastAsia="宋体" w:hAnsi="宋体" w:cs="宋体"/>
                <w:spacing w:val="-59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6"/>
                <w:szCs w:val="32"/>
              </w:rPr>
              <w:t>API</w:t>
            </w:r>
            <w:r w:rsidR="0077478E">
              <w:rPr>
                <w:rFonts w:ascii="宋体" w:eastAsia="宋体" w:hAnsi="宋体" w:cs="宋体"/>
                <w:spacing w:val="-59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6"/>
                <w:szCs w:val="32"/>
              </w:rPr>
              <w:t>详细说明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</w:instrText>
            </w:r>
            <w:r w:rsidR="0077478E">
              <w:instrText xml:space="preserve">oc1508429758 \h </w:instrText>
            </w:r>
            <w:r>
              <w:fldChar w:fldCharType="separate"/>
            </w:r>
            <w:r w:rsidR="0077478E">
              <w:t>7</w:t>
            </w:r>
            <w:r>
              <w:fldChar w:fldCharType="end"/>
            </w:r>
          </w:hyperlink>
        </w:p>
        <w:p w:rsidR="001E588C" w:rsidRDefault="001E588C">
          <w:pPr>
            <w:pStyle w:val="20"/>
            <w:tabs>
              <w:tab w:val="right" w:leader="dot" w:pos="8377"/>
            </w:tabs>
          </w:pPr>
          <w:hyperlink w:anchor="_Toc814911466" w:history="1">
            <w:r w:rsidR="0077478E">
              <w:rPr>
                <w:bCs/>
                <w:spacing w:val="4"/>
                <w:szCs w:val="27"/>
              </w:rPr>
              <w:t>4.1</w:t>
            </w:r>
            <w:r w:rsidR="0077478E">
              <w:rPr>
                <w:bCs/>
                <w:spacing w:val="-26"/>
                <w:szCs w:val="27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4"/>
                <w:szCs w:val="27"/>
              </w:rPr>
              <w:t>端口类</w:t>
            </w:r>
            <w:r w:rsidR="0077478E">
              <w:rPr>
                <w:rFonts w:ascii="宋体" w:eastAsia="宋体" w:hAnsi="宋体" w:cs="宋体"/>
                <w:spacing w:val="-58"/>
                <w:szCs w:val="27"/>
              </w:rPr>
              <w:t xml:space="preserve"> </w:t>
            </w:r>
            <w:r w:rsidR="0077478E">
              <w:rPr>
                <w:bCs/>
                <w:szCs w:val="27"/>
              </w:rPr>
              <w:t>API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_Toc814911466 \h </w:instrText>
            </w:r>
            <w:r>
              <w:fldChar w:fldCharType="separate"/>
            </w:r>
            <w:r w:rsidR="0077478E">
              <w:t>7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951540580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4.1.1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SDT_GetCOMBaud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_Toc1951540580 \h </w:instrText>
            </w:r>
            <w:r>
              <w:fldChar w:fldCharType="separate"/>
            </w:r>
            <w:r w:rsidR="0077478E">
              <w:t>7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511726224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4.1.2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_SetCOMBaud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_Toc511726224 \h </w:instrText>
            </w:r>
            <w:r>
              <w:fldChar w:fldCharType="separate"/>
            </w:r>
            <w:r w:rsidR="0077478E">
              <w:t>7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289136782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4.1.3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SDT_OpenPort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_Toc289136782 \h </w:instrText>
            </w:r>
            <w:r>
              <w:fldChar w:fldCharType="separate"/>
            </w:r>
            <w:r w:rsidR="0077478E">
              <w:t>8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785224385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4.1.4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SDT_ClosePort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_Toc785224385 \h </w:instrText>
            </w:r>
            <w:r>
              <w:fldChar w:fldCharType="separate"/>
            </w:r>
            <w:r w:rsidR="0077478E">
              <w:t>8</w:t>
            </w:r>
            <w:r>
              <w:fldChar w:fldCharType="end"/>
            </w:r>
          </w:hyperlink>
        </w:p>
        <w:p w:rsidR="001E588C" w:rsidRDefault="001E588C">
          <w:pPr>
            <w:pStyle w:val="20"/>
            <w:tabs>
              <w:tab w:val="right" w:leader="dot" w:pos="8377"/>
            </w:tabs>
          </w:pPr>
          <w:hyperlink w:anchor="_Toc174537254" w:history="1">
            <w:r w:rsidR="0077478E">
              <w:rPr>
                <w:bCs/>
                <w:spacing w:val="5"/>
                <w:szCs w:val="27"/>
              </w:rPr>
              <w:t>4.2</w:t>
            </w:r>
            <w:r w:rsidR="0077478E">
              <w:rPr>
                <w:bCs/>
                <w:spacing w:val="-27"/>
                <w:szCs w:val="27"/>
              </w:rPr>
              <w:t xml:space="preserve"> </w:t>
            </w:r>
            <w:r w:rsidR="0077478E">
              <w:rPr>
                <w:bCs/>
                <w:szCs w:val="27"/>
              </w:rPr>
              <w:t>SAM</w:t>
            </w:r>
            <w:r w:rsidR="0077478E">
              <w:rPr>
                <w:bCs/>
                <w:spacing w:val="5"/>
                <w:szCs w:val="27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5"/>
                <w:szCs w:val="27"/>
              </w:rPr>
              <w:t>类</w:t>
            </w:r>
            <w:r w:rsidR="0077478E">
              <w:rPr>
                <w:rFonts w:ascii="宋体" w:eastAsia="宋体" w:hAnsi="宋体" w:cs="宋体"/>
                <w:spacing w:val="-57"/>
                <w:szCs w:val="27"/>
              </w:rPr>
              <w:t xml:space="preserve"> </w:t>
            </w:r>
            <w:r w:rsidR="0077478E">
              <w:rPr>
                <w:bCs/>
                <w:szCs w:val="27"/>
              </w:rPr>
              <w:t>API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_Toc174537254 \h </w:instrText>
            </w:r>
            <w:r>
              <w:fldChar w:fldCharType="separate"/>
            </w:r>
            <w:r w:rsidR="0077478E">
              <w:t>9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219602612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4.2.1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SDT_ResetSAM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_Toc1219602612 \h </w:instrText>
            </w:r>
            <w:r>
              <w:fldChar w:fldCharType="separate"/>
            </w:r>
            <w:r w:rsidR="0077478E">
              <w:t>9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526576189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4.2.2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SDT_SetMaxRFByte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_Toc526576189 \h </w:instrText>
            </w:r>
            <w:r>
              <w:fldChar w:fldCharType="separate"/>
            </w:r>
            <w:r w:rsidR="0077478E">
              <w:t>9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63246118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4.2.3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SDT_GetSAMStatus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_Toc63246118 \h </w:instrText>
            </w:r>
            <w:r>
              <w:fldChar w:fldCharType="separate"/>
            </w:r>
            <w:r w:rsidR="0077478E">
              <w:t>10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37231743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4.2.4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SDT_GetSAMID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_Toc137231743 \h </w:instrText>
            </w:r>
            <w:r>
              <w:fldChar w:fldCharType="separate"/>
            </w:r>
            <w:r w:rsidR="0077478E">
              <w:t>10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347250856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4.2.5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SDT_Get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SAMIDToStr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_Toc1347250856 \h </w:instrText>
            </w:r>
            <w:r>
              <w:fldChar w:fldCharType="separate"/>
            </w:r>
            <w:r w:rsidR="0077478E">
              <w:t>11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463632141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4.2.6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SDT_SetLowPower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_Toc1463632141 \h </w:instrText>
            </w:r>
            <w:r>
              <w:fldChar w:fldCharType="separate"/>
            </w:r>
            <w:r w:rsidR="0077478E">
              <w:t>11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467492892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4.2.7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SDT_StartupChk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_Toc467492892 \h </w:instrText>
            </w:r>
            <w:r>
              <w:fldChar w:fldCharType="separate"/>
            </w:r>
            <w:r w:rsidR="0077478E">
              <w:t>12</w:t>
            </w:r>
            <w:r>
              <w:fldChar w:fldCharType="end"/>
            </w:r>
          </w:hyperlink>
        </w:p>
        <w:p w:rsidR="001E588C" w:rsidRDefault="001E588C">
          <w:pPr>
            <w:pStyle w:val="20"/>
            <w:tabs>
              <w:tab w:val="right" w:leader="dot" w:pos="8377"/>
            </w:tabs>
          </w:pPr>
          <w:hyperlink w:anchor="_Toc1452727022" w:history="1">
            <w:r w:rsidR="0077478E">
              <w:rPr>
                <w:bCs/>
                <w:spacing w:val="4"/>
                <w:szCs w:val="27"/>
              </w:rPr>
              <w:t>4.3</w:t>
            </w:r>
            <w:r w:rsidR="0077478E">
              <w:rPr>
                <w:bCs/>
                <w:spacing w:val="-19"/>
                <w:szCs w:val="27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4"/>
                <w:szCs w:val="27"/>
              </w:rPr>
              <w:t>身份证卡类</w:t>
            </w:r>
            <w:r w:rsidR="0077478E">
              <w:rPr>
                <w:rFonts w:ascii="宋体" w:eastAsia="宋体" w:hAnsi="宋体" w:cs="宋体"/>
                <w:spacing w:val="-57"/>
                <w:szCs w:val="27"/>
              </w:rPr>
              <w:t xml:space="preserve"> </w:t>
            </w:r>
            <w:r w:rsidR="0077478E">
              <w:rPr>
                <w:bCs/>
                <w:szCs w:val="27"/>
              </w:rPr>
              <w:t>API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_Toc1452727022 \h </w:instrText>
            </w:r>
            <w:r>
              <w:fldChar w:fldCharType="separate"/>
            </w:r>
            <w:r w:rsidR="0077478E">
              <w:t>13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578584505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4.3.1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SDT_StartFindIDCard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_Toc1578584505 \h </w:instrText>
            </w:r>
            <w:r>
              <w:fldChar w:fldCharType="separate"/>
            </w:r>
            <w:r w:rsidR="0077478E">
              <w:t>13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482617861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3.2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SDT_SelectIDCard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_Toc1482617861 \h </w:instrText>
            </w:r>
            <w:r>
              <w:fldChar w:fldCharType="separate"/>
            </w:r>
            <w:r w:rsidR="0077478E">
              <w:t>13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85607909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4.3.3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SDT_ReadBaseMsg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_Toc185607909 \h </w:instrText>
            </w:r>
            <w:r>
              <w:fldChar w:fldCharType="separate"/>
            </w:r>
            <w:r w:rsidR="0077478E">
              <w:t>14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906652106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4.3.4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SDT_ReadBaseMsgToFile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_Toc1906652106 \h </w:instrText>
            </w:r>
            <w:r>
              <w:fldChar w:fldCharType="separate"/>
            </w:r>
            <w:r w:rsidR="0077478E">
              <w:t>15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2022293714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4.3.5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SDT_ReadBaseFPMsg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_Toc2022293714 \h </w:instrText>
            </w:r>
            <w:r>
              <w:fldChar w:fldCharType="separate"/>
            </w:r>
            <w:r w:rsidR="0077478E">
              <w:t>15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1713230153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4.3.6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SDT_ReadBaseFPMsgToFile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_Toc1713230153 \h </w:instrText>
            </w:r>
            <w:r>
              <w:fldChar w:fldCharType="separate"/>
            </w:r>
            <w:r w:rsidR="0077478E">
              <w:t>16</w:t>
            </w:r>
            <w:r>
              <w:fldChar w:fldCharType="end"/>
            </w:r>
          </w:hyperlink>
        </w:p>
        <w:p w:rsidR="001E588C" w:rsidRDefault="001E588C">
          <w:pPr>
            <w:pStyle w:val="30"/>
            <w:tabs>
              <w:tab w:val="right" w:leader="dot" w:pos="8377"/>
            </w:tabs>
          </w:pPr>
          <w:hyperlink w:anchor="_Toc729978983" w:history="1">
            <w:r w:rsidR="0077478E">
              <w:rPr>
                <w:rFonts w:ascii="宋体" w:eastAsia="宋体" w:hAnsi="宋体" w:cs="宋体"/>
                <w:bCs/>
                <w:spacing w:val="-3"/>
              </w:rPr>
              <w:t>4.3.7</w:t>
            </w:r>
            <w:r w:rsidR="0077478E">
              <w:rPr>
                <w:rFonts w:ascii="宋体" w:eastAsia="宋体" w:hAnsi="宋体" w:cs="宋体"/>
                <w:spacing w:val="-3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3"/>
              </w:rPr>
              <w:t>SDT_ReadNewAppMsg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_Toc729978983 \h </w:instrText>
            </w:r>
            <w:r>
              <w:fldChar w:fldCharType="separate"/>
            </w:r>
            <w:r w:rsidR="0077478E">
              <w:t>17</w:t>
            </w:r>
            <w:r>
              <w:fldChar w:fldCharType="end"/>
            </w:r>
          </w:hyperlink>
        </w:p>
        <w:p w:rsidR="001E588C" w:rsidRDefault="001E588C">
          <w:pPr>
            <w:pStyle w:val="10"/>
            <w:tabs>
              <w:tab w:val="right" w:leader="dot" w:pos="8377"/>
            </w:tabs>
          </w:pPr>
          <w:hyperlink w:anchor="_Toc401386156" w:history="1">
            <w:r w:rsidR="0077478E">
              <w:rPr>
                <w:rFonts w:ascii="宋体" w:eastAsia="宋体" w:hAnsi="宋体" w:cs="宋体"/>
                <w:bCs/>
                <w:spacing w:val="-7"/>
                <w:szCs w:val="32"/>
              </w:rPr>
              <w:t>5.</w:t>
            </w:r>
            <w:r w:rsidR="0077478E">
              <w:rPr>
                <w:rFonts w:ascii="宋体" w:eastAsia="宋体" w:hAnsi="宋体" w:cs="宋体"/>
                <w:spacing w:val="-56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7"/>
                <w:szCs w:val="32"/>
              </w:rPr>
              <w:t>API</w:t>
            </w:r>
            <w:r w:rsidR="0077478E">
              <w:rPr>
                <w:rFonts w:ascii="宋体" w:eastAsia="宋体" w:hAnsi="宋体" w:cs="宋体"/>
                <w:spacing w:val="-61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7"/>
                <w:szCs w:val="32"/>
              </w:rPr>
              <w:t>调用方式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_Toc401386156 \h </w:instrText>
            </w:r>
            <w:r>
              <w:fldChar w:fldCharType="separate"/>
            </w:r>
            <w:r w:rsidR="0077478E">
              <w:t>18</w:t>
            </w:r>
            <w:r>
              <w:fldChar w:fldCharType="end"/>
            </w:r>
          </w:hyperlink>
        </w:p>
        <w:p w:rsidR="001E588C" w:rsidRDefault="001E588C">
          <w:pPr>
            <w:pStyle w:val="20"/>
            <w:tabs>
              <w:tab w:val="right" w:leader="dot" w:pos="8377"/>
            </w:tabs>
          </w:pPr>
          <w:hyperlink w:anchor="_Toc410100375" w:history="1">
            <w:r w:rsidR="0077478E">
              <w:rPr>
                <w:bCs/>
                <w:spacing w:val="2"/>
                <w:szCs w:val="27"/>
              </w:rPr>
              <w:t>5.1</w:t>
            </w:r>
            <w:r w:rsidR="0077478E">
              <w:rPr>
                <w:bCs/>
                <w:spacing w:val="-24"/>
                <w:szCs w:val="27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2"/>
                <w:szCs w:val="27"/>
              </w:rPr>
              <w:t>调用顺序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_Toc410100375 \h </w:instrText>
            </w:r>
            <w:r>
              <w:fldChar w:fldCharType="separate"/>
            </w:r>
            <w:r w:rsidR="0077478E">
              <w:t>18</w:t>
            </w:r>
            <w:r>
              <w:fldChar w:fldCharType="end"/>
            </w:r>
          </w:hyperlink>
        </w:p>
        <w:p w:rsidR="001E588C" w:rsidRDefault="001E588C">
          <w:pPr>
            <w:pStyle w:val="20"/>
            <w:tabs>
              <w:tab w:val="right" w:leader="dot" w:pos="8377"/>
            </w:tabs>
          </w:pPr>
          <w:hyperlink w:anchor="_Toc684950491" w:history="1">
            <w:r w:rsidR="0077478E">
              <w:rPr>
                <w:bCs/>
                <w:spacing w:val="2"/>
                <w:szCs w:val="27"/>
              </w:rPr>
              <w:t>5.2</w:t>
            </w:r>
            <w:r w:rsidR="0077478E">
              <w:rPr>
                <w:bCs/>
                <w:spacing w:val="-17"/>
                <w:szCs w:val="27"/>
              </w:rPr>
              <w:t xml:space="preserve"> </w:t>
            </w:r>
            <w:r w:rsidR="0077478E">
              <w:rPr>
                <w:bCs/>
                <w:spacing w:val="2"/>
                <w:szCs w:val="27"/>
              </w:rPr>
              <w:t xml:space="preserve">C </w:t>
            </w:r>
            <w:r w:rsidR="0077478E">
              <w:rPr>
                <w:rFonts w:ascii="宋体" w:eastAsia="宋体" w:hAnsi="宋体" w:cs="宋体"/>
                <w:bCs/>
                <w:spacing w:val="2"/>
                <w:szCs w:val="27"/>
              </w:rPr>
              <w:t>语言示例程序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_Toc684950491 \h </w:instrText>
            </w:r>
            <w:r>
              <w:fldChar w:fldCharType="separate"/>
            </w:r>
            <w:r w:rsidR="0077478E">
              <w:t>18</w:t>
            </w:r>
            <w:r>
              <w:fldChar w:fldCharType="end"/>
            </w:r>
          </w:hyperlink>
        </w:p>
        <w:p w:rsidR="001E588C" w:rsidRDefault="001E588C">
          <w:pPr>
            <w:pStyle w:val="10"/>
            <w:tabs>
              <w:tab w:val="right" w:leader="dot" w:pos="8377"/>
            </w:tabs>
          </w:pPr>
          <w:hyperlink w:anchor="_Toc1726476414" w:history="1">
            <w:r w:rsidR="0077478E">
              <w:rPr>
                <w:rFonts w:ascii="宋体" w:eastAsia="宋体" w:hAnsi="宋体" w:cs="宋体"/>
                <w:bCs/>
                <w:spacing w:val="-8"/>
                <w:szCs w:val="32"/>
              </w:rPr>
              <w:t>6.</w:t>
            </w:r>
            <w:r w:rsidR="0077478E">
              <w:rPr>
                <w:rFonts w:ascii="宋体" w:eastAsia="宋体" w:hAnsi="宋体" w:cs="宋体"/>
                <w:spacing w:val="-28"/>
                <w:szCs w:val="32"/>
              </w:rPr>
              <w:t xml:space="preserve"> </w:t>
            </w:r>
            <w:r w:rsidR="0077478E">
              <w:rPr>
                <w:rFonts w:ascii="宋体" w:eastAsia="宋体" w:hAnsi="宋体" w:cs="宋体"/>
                <w:bCs/>
                <w:spacing w:val="-8"/>
                <w:szCs w:val="32"/>
              </w:rPr>
              <w:t>函数返回码表</w:t>
            </w:r>
            <w:r w:rsidR="0077478E">
              <w:tab/>
            </w:r>
            <w:r>
              <w:fldChar w:fldCharType="begin"/>
            </w:r>
            <w:r w:rsidR="0077478E">
              <w:instrText xml:space="preserve"> PAGEREF </w:instrText>
            </w:r>
            <w:r w:rsidR="0077478E">
              <w:instrText xml:space="preserve">_Toc1726476414 \h </w:instrText>
            </w:r>
            <w:r>
              <w:fldChar w:fldCharType="separate"/>
            </w:r>
            <w:r w:rsidR="0077478E">
              <w:t>23</w:t>
            </w:r>
            <w:r>
              <w:fldChar w:fldCharType="end"/>
            </w:r>
          </w:hyperlink>
        </w:p>
        <w:p w:rsidR="001E588C" w:rsidRDefault="001E588C">
          <w:pPr>
            <w:spacing w:line="215" w:lineRule="auto"/>
            <w:rPr>
              <w:rFonts w:ascii="Times New Roman" w:eastAsia="Times New Roman" w:hAnsi="Times New Roman"/>
              <w:szCs w:val="18"/>
            </w:rPr>
          </w:pPr>
          <w:r>
            <w:rPr>
              <w:rFonts w:ascii="Times New Roman" w:eastAsia="Times New Roman" w:hAnsi="Times New Roman"/>
              <w:szCs w:val="18"/>
            </w:rPr>
            <w:fldChar w:fldCharType="end"/>
          </w:r>
        </w:p>
      </w:sdtContent>
    </w:sdt>
    <w:p w:rsidR="001E588C" w:rsidRDefault="001E588C">
      <w:pPr>
        <w:spacing w:line="221" w:lineRule="auto"/>
        <w:rPr>
          <w:rFonts w:ascii="Times New Roman" w:eastAsia="Times New Roman" w:hAnsi="Times New Roman"/>
          <w:sz w:val="20"/>
          <w:szCs w:val="20"/>
        </w:rPr>
        <w:sectPr w:rsidR="001E588C">
          <w:headerReference w:type="default" r:id="rId9"/>
          <w:pgSz w:w="11905" w:h="16839"/>
          <w:pgMar w:top="1135" w:right="1762" w:bottom="0" w:left="1766" w:header="859" w:footer="0" w:gutter="0"/>
          <w:cols w:space="720"/>
        </w:sectPr>
      </w:pPr>
      <w:bookmarkStart w:id="1" w:name="_GoBack"/>
      <w:bookmarkEnd w:id="1"/>
    </w:p>
    <w:p w:rsidR="001E588C" w:rsidRDefault="001E588C">
      <w:pPr>
        <w:pStyle w:val="a3"/>
        <w:spacing w:line="306" w:lineRule="auto"/>
      </w:pPr>
    </w:p>
    <w:p w:rsidR="001E588C" w:rsidRDefault="001E588C">
      <w:pPr>
        <w:pStyle w:val="a3"/>
        <w:spacing w:line="306" w:lineRule="auto"/>
      </w:pPr>
    </w:p>
    <w:p w:rsidR="001E588C" w:rsidRDefault="0077478E">
      <w:pPr>
        <w:spacing w:before="104" w:line="222" w:lineRule="auto"/>
        <w:ind w:left="65"/>
        <w:outlineLvl w:val="0"/>
        <w:rPr>
          <w:rFonts w:ascii="宋体" w:eastAsia="宋体" w:hAnsi="宋体" w:cs="宋体"/>
          <w:sz w:val="32"/>
          <w:szCs w:val="32"/>
        </w:rPr>
      </w:pPr>
      <w:bookmarkStart w:id="2" w:name="bookmark1"/>
      <w:bookmarkStart w:id="3" w:name="_Toc593508346"/>
      <w:bookmarkEnd w:id="2"/>
      <w:r>
        <w:rPr>
          <w:rFonts w:ascii="宋体" w:eastAsia="宋体" w:hAnsi="宋体" w:cs="宋体"/>
          <w:b/>
          <w:bCs/>
          <w:spacing w:val="-14"/>
          <w:sz w:val="32"/>
          <w:szCs w:val="32"/>
        </w:rPr>
        <w:t>1.</w:t>
      </w:r>
      <w:r>
        <w:rPr>
          <w:rFonts w:ascii="宋体" w:eastAsia="宋体" w:hAnsi="宋体" w:cs="宋体"/>
          <w:spacing w:val="-42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14"/>
          <w:sz w:val="32"/>
          <w:szCs w:val="32"/>
        </w:rPr>
        <w:t>前言</w:t>
      </w:r>
      <w:bookmarkEnd w:id="3"/>
    </w:p>
    <w:p w:rsidR="001E588C" w:rsidRDefault="001E588C">
      <w:pPr>
        <w:pStyle w:val="a3"/>
        <w:spacing w:line="321" w:lineRule="auto"/>
      </w:pPr>
    </w:p>
    <w:p w:rsidR="001E588C" w:rsidRDefault="0077478E">
      <w:pPr>
        <w:spacing w:before="69" w:line="257" w:lineRule="auto"/>
        <w:ind w:left="32" w:right="28" w:firstLine="42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>本手册是居民身份证嵌入式安全控制模块（以下有时以</w:t>
      </w:r>
      <w:r>
        <w:rPr>
          <w:rFonts w:ascii="宋体" w:eastAsia="宋体" w:hAnsi="宋体" w:cs="宋体"/>
          <w:spacing w:val="-37"/>
          <w:szCs w:val="21"/>
        </w:rPr>
        <w:t xml:space="preserve"> </w:t>
      </w:r>
      <w:r>
        <w:rPr>
          <w:rFonts w:ascii="Times New Roman" w:eastAsia="Times New Roman" w:hAnsi="Times New Roman"/>
          <w:spacing w:val="-3"/>
          <w:szCs w:val="21"/>
        </w:rPr>
        <w:t>SA</w:t>
      </w:r>
      <w:r>
        <w:rPr>
          <w:rFonts w:ascii="Times New Roman" w:eastAsia="Times New Roman" w:hAnsi="Times New Roman"/>
          <w:spacing w:val="-4"/>
          <w:szCs w:val="21"/>
        </w:rPr>
        <w:t xml:space="preserve">M_A </w:t>
      </w:r>
      <w:r>
        <w:rPr>
          <w:rFonts w:ascii="宋体" w:eastAsia="宋体" w:hAnsi="宋体" w:cs="宋体"/>
          <w:spacing w:val="-4"/>
          <w:szCs w:val="21"/>
        </w:rPr>
        <w:t>指代）接口</w:t>
      </w:r>
      <w:r>
        <w:rPr>
          <w:rFonts w:ascii="宋体" w:eastAsia="宋体" w:hAnsi="宋体" w:cs="宋体"/>
          <w:spacing w:val="-50"/>
          <w:szCs w:val="21"/>
        </w:rPr>
        <w:t xml:space="preserve"> </w:t>
      </w:r>
      <w:r>
        <w:rPr>
          <w:rFonts w:ascii="Times New Roman" w:eastAsia="Times New Roman" w:hAnsi="Times New Roman"/>
          <w:spacing w:val="-4"/>
          <w:szCs w:val="21"/>
        </w:rPr>
        <w:t>API</w:t>
      </w:r>
      <w:r>
        <w:rPr>
          <w:rFonts w:ascii="Times New Roman" w:eastAsia="Times New Roman" w:hAnsi="Times New Roman"/>
          <w:spacing w:val="23"/>
          <w:w w:val="101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的使用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说明，适用于</w:t>
      </w:r>
      <w:r>
        <w:rPr>
          <w:rFonts w:ascii="宋体" w:eastAsia="宋体" w:hAnsi="宋体" w:cs="宋体"/>
          <w:spacing w:val="-33"/>
          <w:szCs w:val="21"/>
        </w:rPr>
        <w:t xml:space="preserve"> </w:t>
      </w:r>
      <w:r>
        <w:rPr>
          <w:rFonts w:ascii="Times New Roman" w:eastAsia="Times New Roman" w:hAnsi="Times New Roman"/>
          <w:spacing w:val="-2"/>
          <w:szCs w:val="21"/>
        </w:rPr>
        <w:t>Windows</w:t>
      </w:r>
      <w:r>
        <w:rPr>
          <w:rFonts w:ascii="Times New Roman" w:eastAsia="Times New Roman" w:hAnsi="Times New Roman"/>
          <w:spacing w:val="24"/>
          <w:w w:val="10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下版本号为</w:t>
      </w:r>
      <w:r>
        <w:rPr>
          <w:rFonts w:ascii="宋体" w:eastAsia="宋体" w:hAnsi="宋体" w:cs="宋体"/>
          <w:spacing w:val="-39"/>
          <w:szCs w:val="21"/>
        </w:rPr>
        <w:t xml:space="preserve"> </w:t>
      </w:r>
      <w:hyperlink r:id="rId10" w:history="1">
        <w:r>
          <w:rPr>
            <w:rFonts w:ascii="Times New Roman" w:eastAsia="Times New Roman" w:hAnsi="Times New Roman"/>
            <w:spacing w:val="-2"/>
            <w:szCs w:val="21"/>
          </w:rPr>
          <w:t>4.0.1.2</w:t>
        </w:r>
      </w:hyperlink>
      <w:r>
        <w:rPr>
          <w:rFonts w:ascii="Times New Roman" w:eastAsia="Times New Roman" w:hAnsi="Times New Roman"/>
          <w:spacing w:val="31"/>
          <w:w w:val="10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pacing w:val="-41"/>
          <w:szCs w:val="21"/>
        </w:rPr>
        <w:t xml:space="preserve"> </w:t>
      </w:r>
      <w:r>
        <w:rPr>
          <w:rFonts w:ascii="Times New Roman" w:eastAsia="Times New Roman" w:hAnsi="Times New Roman"/>
          <w:spacing w:val="-2"/>
          <w:szCs w:val="21"/>
        </w:rPr>
        <w:t>API</w:t>
      </w:r>
      <w:r>
        <w:rPr>
          <w:rFonts w:ascii="Times New Roman" w:eastAsia="Times New Roman" w:hAnsi="Times New Roman"/>
          <w:spacing w:val="1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动态库（</w:t>
      </w:r>
      <w:r>
        <w:rPr>
          <w:rFonts w:ascii="Times New Roman" w:eastAsia="Times New Roman" w:hAnsi="Times New Roman"/>
          <w:spacing w:val="-2"/>
          <w:szCs w:val="21"/>
        </w:rPr>
        <w:t>sdtapi.dll</w:t>
      </w:r>
      <w:r>
        <w:rPr>
          <w:rFonts w:ascii="宋体" w:eastAsia="宋体" w:hAnsi="宋体" w:cs="宋体"/>
          <w:spacing w:val="-2"/>
          <w:szCs w:val="21"/>
        </w:rPr>
        <w:t>）和</w:t>
      </w:r>
      <w:r>
        <w:rPr>
          <w:rFonts w:ascii="宋体" w:eastAsia="宋体" w:hAnsi="宋体" w:cs="宋体"/>
          <w:spacing w:val="-21"/>
          <w:szCs w:val="21"/>
        </w:rPr>
        <w:t xml:space="preserve"> </w:t>
      </w:r>
      <w:r>
        <w:rPr>
          <w:rFonts w:ascii="Times New Roman" w:eastAsia="Times New Roman" w:hAnsi="Times New Roman"/>
          <w:spacing w:val="-2"/>
          <w:szCs w:val="21"/>
        </w:rPr>
        <w:t>Linux</w:t>
      </w:r>
      <w:r>
        <w:rPr>
          <w:rFonts w:ascii="Times New Roman" w:eastAsia="Times New Roman" w:hAnsi="Times New Roman"/>
          <w:spacing w:val="25"/>
          <w:w w:val="10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下版本号为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Times New Roman" w:eastAsia="Times New Roman" w:hAnsi="Times New Roman"/>
          <w:spacing w:val="-4"/>
          <w:szCs w:val="21"/>
        </w:rPr>
        <w:t>4.1.2</w:t>
      </w:r>
      <w:r>
        <w:rPr>
          <w:rFonts w:ascii="Times New Roman" w:eastAsia="Times New Roman" w:hAnsi="Times New Roman"/>
          <w:spacing w:val="37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的</w:t>
      </w:r>
      <w:r>
        <w:rPr>
          <w:rFonts w:ascii="宋体" w:eastAsia="宋体" w:hAnsi="宋体" w:cs="宋体"/>
          <w:spacing w:val="-51"/>
          <w:szCs w:val="21"/>
        </w:rPr>
        <w:t xml:space="preserve"> </w:t>
      </w:r>
      <w:r>
        <w:rPr>
          <w:rFonts w:ascii="Times New Roman" w:eastAsia="Times New Roman" w:hAnsi="Times New Roman"/>
          <w:spacing w:val="-4"/>
          <w:szCs w:val="21"/>
        </w:rPr>
        <w:t xml:space="preserve">API </w:t>
      </w:r>
      <w:r>
        <w:rPr>
          <w:rFonts w:ascii="宋体" w:eastAsia="宋体" w:hAnsi="宋体" w:cs="宋体"/>
          <w:spacing w:val="-4"/>
          <w:szCs w:val="21"/>
        </w:rPr>
        <w:t>动态库（</w:t>
      </w:r>
      <w:r>
        <w:rPr>
          <w:rFonts w:ascii="Times New Roman" w:eastAsia="Times New Roman" w:hAnsi="Times New Roman"/>
          <w:spacing w:val="-4"/>
          <w:szCs w:val="21"/>
        </w:rPr>
        <w:t>libsdtapi.so</w:t>
      </w:r>
      <w:r>
        <w:rPr>
          <w:rFonts w:ascii="宋体" w:eastAsia="宋体" w:hAnsi="宋体" w:cs="宋体"/>
          <w:spacing w:val="-4"/>
          <w:szCs w:val="21"/>
        </w:rPr>
        <w:t>）。</w:t>
      </w:r>
    </w:p>
    <w:p w:rsidR="001E588C" w:rsidRDefault="001E588C">
      <w:pPr>
        <w:pStyle w:val="a3"/>
        <w:spacing w:line="319" w:lineRule="auto"/>
      </w:pPr>
    </w:p>
    <w:p w:rsidR="001E588C" w:rsidRDefault="0077478E">
      <w:pPr>
        <w:spacing w:before="104" w:line="222" w:lineRule="auto"/>
        <w:ind w:left="45"/>
        <w:outlineLvl w:val="0"/>
        <w:rPr>
          <w:rFonts w:ascii="宋体" w:eastAsia="宋体" w:hAnsi="宋体" w:cs="宋体"/>
          <w:sz w:val="32"/>
          <w:szCs w:val="32"/>
        </w:rPr>
      </w:pPr>
      <w:bookmarkStart w:id="4" w:name="bookmark3"/>
      <w:bookmarkStart w:id="5" w:name="_Toc68835005"/>
      <w:bookmarkEnd w:id="4"/>
      <w:r>
        <w:rPr>
          <w:rFonts w:ascii="宋体" w:eastAsia="宋体" w:hAnsi="宋体" w:cs="宋体"/>
          <w:b/>
          <w:bCs/>
          <w:spacing w:val="-7"/>
          <w:sz w:val="32"/>
          <w:szCs w:val="32"/>
        </w:rPr>
        <w:t>2.</w:t>
      </w:r>
      <w:r>
        <w:rPr>
          <w:rFonts w:ascii="宋体" w:eastAsia="宋体" w:hAnsi="宋体" w:cs="宋体"/>
          <w:spacing w:val="-43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7"/>
          <w:sz w:val="32"/>
          <w:szCs w:val="32"/>
        </w:rPr>
        <w:t>系统要求</w:t>
      </w:r>
      <w:bookmarkEnd w:id="5"/>
    </w:p>
    <w:p w:rsidR="001E588C" w:rsidRDefault="001E588C">
      <w:pPr>
        <w:pStyle w:val="a3"/>
        <w:spacing w:line="326" w:lineRule="auto"/>
        <w:rPr>
          <w:lang w:eastAsia="zh-CN"/>
        </w:rPr>
      </w:pPr>
    </w:p>
    <w:p w:rsidR="001E588C" w:rsidRDefault="0077478E">
      <w:pPr>
        <w:spacing w:before="68" w:line="220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>使用本动态库的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PC</w:t>
      </w:r>
      <w:r>
        <w:rPr>
          <w:rFonts w:ascii="宋体" w:eastAsia="宋体" w:hAnsi="宋体" w:cs="宋体"/>
          <w:spacing w:val="-45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机，必须满足下列条件：</w:t>
      </w:r>
    </w:p>
    <w:p w:rsidR="001E588C" w:rsidRDefault="0077478E">
      <w:pPr>
        <w:spacing w:before="61" w:line="221" w:lineRule="auto"/>
        <w:ind w:left="469"/>
        <w:rPr>
          <w:rFonts w:ascii="宋体" w:eastAsia="宋体" w:hAnsi="宋体" w:cs="宋体"/>
          <w:szCs w:val="21"/>
        </w:rPr>
      </w:pPr>
      <w:r>
        <w:rPr>
          <w:rFonts w:ascii="Wingdings" w:eastAsia="Wingdings" w:hAnsi="Wingdings" w:cs="Wingdings"/>
          <w:szCs w:val="21"/>
        </w:rPr>
        <w:t></w:t>
      </w:r>
      <w:r>
        <w:rPr>
          <w:rFonts w:ascii="Wingdings" w:eastAsia="Wingdings" w:hAnsi="Wingdings" w:cs="Wingdings"/>
          <w:spacing w:val="77"/>
          <w:szCs w:val="21"/>
        </w:rPr>
        <w:t></w:t>
      </w:r>
      <w:r>
        <w:rPr>
          <w:rFonts w:ascii="宋体" w:eastAsia="宋体" w:hAnsi="宋体" w:cs="宋体"/>
          <w:szCs w:val="21"/>
        </w:rPr>
        <w:t>indowsXP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zCs w:val="21"/>
        </w:rPr>
        <w:t>Windows7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zCs w:val="21"/>
        </w:rPr>
        <w:t>Win</w:t>
      </w:r>
      <w:r>
        <w:rPr>
          <w:rFonts w:ascii="宋体" w:eastAsia="宋体" w:hAnsi="宋体" w:cs="宋体"/>
          <w:spacing w:val="-1"/>
          <w:szCs w:val="21"/>
        </w:rPr>
        <w:t>dows10</w:t>
      </w:r>
      <w:r>
        <w:rPr>
          <w:rFonts w:ascii="宋体" w:eastAsia="宋体" w:hAnsi="宋体" w:cs="宋体"/>
          <w:spacing w:val="-1"/>
          <w:szCs w:val="21"/>
        </w:rPr>
        <w:t>，</w:t>
      </w:r>
      <w:r>
        <w:rPr>
          <w:rFonts w:ascii="宋体" w:eastAsia="宋体" w:hAnsi="宋体" w:cs="宋体"/>
          <w:spacing w:val="-1"/>
          <w:szCs w:val="21"/>
        </w:rPr>
        <w:t>Windows11</w:t>
      </w:r>
      <w:r>
        <w:rPr>
          <w:rFonts w:ascii="宋体" w:eastAsia="宋体" w:hAnsi="宋体" w:cs="宋体"/>
          <w:spacing w:val="-1"/>
          <w:szCs w:val="21"/>
        </w:rPr>
        <w:t>，</w:t>
      </w:r>
      <w:r>
        <w:rPr>
          <w:rFonts w:ascii="宋体" w:eastAsia="宋体" w:hAnsi="宋体" w:cs="宋体"/>
          <w:spacing w:val="-1"/>
          <w:szCs w:val="21"/>
        </w:rPr>
        <w:t>linux(</w:t>
      </w:r>
      <w:r>
        <w:rPr>
          <w:rFonts w:ascii="宋体" w:eastAsia="宋体" w:hAnsi="宋体" w:cs="宋体"/>
          <w:spacing w:val="-1"/>
          <w:szCs w:val="21"/>
        </w:rPr>
        <w:t>对应具体操作系统环境</w:t>
      </w:r>
      <w:r>
        <w:rPr>
          <w:rFonts w:ascii="宋体" w:eastAsia="宋体" w:hAnsi="宋体" w:cs="宋体"/>
          <w:spacing w:val="-1"/>
          <w:szCs w:val="21"/>
        </w:rPr>
        <w:t>)</w:t>
      </w:r>
      <w:r>
        <w:rPr>
          <w:rFonts w:ascii="宋体" w:eastAsia="宋体" w:hAnsi="宋体" w:cs="宋体"/>
          <w:spacing w:val="-1"/>
          <w:szCs w:val="21"/>
        </w:rPr>
        <w:t>；</w:t>
      </w:r>
    </w:p>
    <w:p w:rsidR="001E588C" w:rsidRDefault="0077478E">
      <w:pPr>
        <w:spacing w:before="60" w:line="221" w:lineRule="auto"/>
        <w:ind w:left="469"/>
        <w:rPr>
          <w:rFonts w:ascii="宋体" w:eastAsia="宋体" w:hAnsi="宋体" w:cs="宋体"/>
          <w:szCs w:val="21"/>
        </w:rPr>
      </w:pPr>
      <w:r>
        <w:rPr>
          <w:rFonts w:ascii="Wingdings" w:eastAsia="Wingdings" w:hAnsi="Wingdings" w:cs="Wingdings"/>
          <w:spacing w:val="-5"/>
          <w:szCs w:val="21"/>
        </w:rPr>
        <w:t></w:t>
      </w:r>
      <w:r>
        <w:rPr>
          <w:rFonts w:ascii="Wingdings" w:eastAsia="Wingdings" w:hAnsi="Wingdings" w:cs="Wingdings"/>
          <w:spacing w:val="77"/>
          <w:szCs w:val="21"/>
        </w:rPr>
        <w:t></w:t>
      </w:r>
      <w:r>
        <w:rPr>
          <w:rFonts w:ascii="宋体" w:eastAsia="宋体" w:hAnsi="宋体" w:cs="宋体"/>
          <w:spacing w:val="-5"/>
          <w:szCs w:val="21"/>
        </w:rPr>
        <w:t>至少一个空闲普通串口或</w:t>
      </w:r>
      <w:r>
        <w:rPr>
          <w:rFonts w:ascii="宋体" w:eastAsia="宋体" w:hAnsi="宋体" w:cs="宋体"/>
          <w:spacing w:val="-47"/>
          <w:szCs w:val="21"/>
        </w:rPr>
        <w:t xml:space="preserve"> </w:t>
      </w:r>
      <w:r>
        <w:rPr>
          <w:rFonts w:ascii="宋体" w:eastAsia="宋体" w:hAnsi="宋体" w:cs="宋体"/>
          <w:spacing w:val="-5"/>
          <w:szCs w:val="21"/>
        </w:rPr>
        <w:t xml:space="preserve">USB </w:t>
      </w:r>
      <w:r>
        <w:rPr>
          <w:rFonts w:ascii="宋体" w:eastAsia="宋体" w:hAnsi="宋体" w:cs="宋体"/>
          <w:spacing w:val="-5"/>
          <w:szCs w:val="21"/>
        </w:rPr>
        <w:t>口。</w:t>
      </w:r>
    </w:p>
    <w:p w:rsidR="001E588C" w:rsidRDefault="001E588C">
      <w:pPr>
        <w:pStyle w:val="a3"/>
        <w:spacing w:line="321" w:lineRule="auto"/>
      </w:pPr>
    </w:p>
    <w:p w:rsidR="001E588C" w:rsidRDefault="0077478E">
      <w:pPr>
        <w:spacing w:before="104" w:line="222" w:lineRule="auto"/>
        <w:ind w:left="47"/>
        <w:outlineLvl w:val="0"/>
        <w:rPr>
          <w:rFonts w:ascii="宋体" w:eastAsia="宋体" w:hAnsi="宋体" w:cs="宋体"/>
          <w:sz w:val="32"/>
          <w:szCs w:val="32"/>
        </w:rPr>
      </w:pPr>
      <w:bookmarkStart w:id="6" w:name="bookmark5"/>
      <w:bookmarkStart w:id="7" w:name="_Toc352800894"/>
      <w:bookmarkEnd w:id="6"/>
      <w:r>
        <w:rPr>
          <w:rFonts w:ascii="宋体" w:eastAsia="宋体" w:hAnsi="宋体" w:cs="宋体"/>
          <w:b/>
          <w:bCs/>
          <w:spacing w:val="-8"/>
          <w:sz w:val="32"/>
          <w:szCs w:val="32"/>
        </w:rPr>
        <w:t>3.</w:t>
      </w:r>
      <w:r>
        <w:rPr>
          <w:rFonts w:ascii="宋体" w:eastAsia="宋体" w:hAnsi="宋体" w:cs="宋体"/>
          <w:spacing w:val="-53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8"/>
          <w:sz w:val="32"/>
          <w:szCs w:val="32"/>
        </w:rPr>
        <w:t>API</w:t>
      </w:r>
      <w:r>
        <w:rPr>
          <w:rFonts w:ascii="宋体" w:eastAsia="宋体" w:hAnsi="宋体" w:cs="宋体"/>
          <w:spacing w:val="-57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8"/>
          <w:sz w:val="32"/>
          <w:szCs w:val="32"/>
        </w:rPr>
        <w:t>列表</w:t>
      </w:r>
      <w:bookmarkEnd w:id="7"/>
    </w:p>
    <w:p w:rsidR="001E588C" w:rsidRDefault="001E588C">
      <w:pPr>
        <w:pStyle w:val="a3"/>
        <w:spacing w:line="321" w:lineRule="auto"/>
      </w:pPr>
    </w:p>
    <w:p w:rsidR="001E588C" w:rsidRDefault="0077478E">
      <w:pPr>
        <w:spacing w:before="69" w:line="221" w:lineRule="auto"/>
        <w:ind w:left="45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API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分为三类，在下表中列出。</w:t>
      </w:r>
    </w:p>
    <w:p w:rsidR="001E588C" w:rsidRDefault="001E588C">
      <w:pPr>
        <w:spacing w:line="128" w:lineRule="auto"/>
        <w:rPr>
          <w:sz w:val="2"/>
        </w:rPr>
      </w:pPr>
    </w:p>
    <w:tbl>
      <w:tblPr>
        <w:tblStyle w:val="TableNormal"/>
        <w:tblW w:w="8287" w:type="dxa"/>
        <w:tblInd w:w="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39"/>
        <w:gridCol w:w="3234"/>
        <w:gridCol w:w="139"/>
        <w:gridCol w:w="3239"/>
        <w:gridCol w:w="936"/>
      </w:tblGrid>
      <w:tr w:rsidR="001E588C">
        <w:trPr>
          <w:trHeight w:val="557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168" w:line="222" w:lineRule="auto"/>
              <w:ind w:left="166"/>
            </w:pPr>
            <w:r>
              <w:rPr>
                <w:b/>
                <w:bCs/>
                <w:spacing w:val="-4"/>
              </w:rPr>
              <w:t>序号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168" w:line="221" w:lineRule="auto"/>
              <w:ind w:left="1323"/>
            </w:pPr>
            <w:r>
              <w:rPr>
                <w:b/>
                <w:bCs/>
                <w:spacing w:val="-7"/>
              </w:rPr>
              <w:t>函数名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168" w:line="222" w:lineRule="auto"/>
              <w:ind w:left="1282"/>
            </w:pPr>
            <w:r>
              <w:rPr>
                <w:b/>
                <w:bCs/>
                <w:spacing w:val="-4"/>
              </w:rPr>
              <w:t>功能描述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30" w:line="227" w:lineRule="auto"/>
              <w:ind w:left="266" w:right="143" w:hanging="102"/>
            </w:pPr>
            <w:r>
              <w:rPr>
                <w:b/>
                <w:bCs/>
                <w:spacing w:val="-5"/>
              </w:rPr>
              <w:t>调用层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5"/>
              </w:rPr>
              <w:t>级号</w:t>
            </w:r>
          </w:p>
        </w:tc>
      </w:tr>
      <w:tr w:rsidR="001E588C">
        <w:trPr>
          <w:trHeight w:val="278"/>
        </w:trPr>
        <w:tc>
          <w:tcPr>
            <w:tcW w:w="8287" w:type="dxa"/>
            <w:gridSpan w:val="5"/>
          </w:tcPr>
          <w:p w:rsidR="001E588C" w:rsidRDefault="0077478E">
            <w:pPr>
              <w:pStyle w:val="TableText"/>
              <w:spacing w:before="24" w:line="214" w:lineRule="auto"/>
              <w:ind w:left="3677"/>
            </w:pPr>
            <w:r>
              <w:rPr>
                <w:b/>
                <w:bCs/>
                <w:spacing w:val="-3"/>
              </w:rPr>
              <w:t>端口类</w:t>
            </w:r>
            <w:r>
              <w:rPr>
                <w:b/>
                <w:bCs/>
                <w:spacing w:val="-3"/>
              </w:rPr>
              <w:t>API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rPr>
                <w:spacing w:val="-6"/>
              </w:rPr>
              <w:t>1.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24" w:line="214" w:lineRule="auto"/>
              <w:ind w:left="115"/>
            </w:pPr>
            <w:r>
              <w:rPr>
                <w:spacing w:val="-1"/>
              </w:rPr>
              <w:t>SDT_GetCOMBaud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24" w:line="214" w:lineRule="auto"/>
              <w:ind w:left="119"/>
            </w:pPr>
            <w:r>
              <w:rPr>
                <w:spacing w:val="-3"/>
              </w:rPr>
              <w:t>查看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SAM_A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串口当前波特率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551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3"/>
              </w:rPr>
              <w:t>2.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25" w:line="214" w:lineRule="auto"/>
              <w:ind w:left="115"/>
            </w:pPr>
            <w:r>
              <w:rPr>
                <w:spacing w:val="-1"/>
              </w:rPr>
              <w:t>SDT_SetCOMBaud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24" w:line="227" w:lineRule="auto"/>
              <w:ind w:left="118" w:right="95" w:firstLine="1"/>
            </w:pPr>
            <w:r>
              <w:rPr>
                <w:spacing w:val="-3"/>
              </w:rPr>
              <w:t>设置业务终端与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SAM_A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串口的波特</w:t>
            </w:r>
            <w:r>
              <w:t xml:space="preserve"> </w:t>
            </w:r>
            <w:r>
              <w:t>率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3"/>
            </w:pPr>
            <w:r>
              <w:rPr>
                <w:spacing w:val="-3"/>
              </w:rPr>
              <w:t>3.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60" w:line="182" w:lineRule="auto"/>
              <w:ind w:left="115"/>
            </w:pPr>
            <w:r>
              <w:rPr>
                <w:spacing w:val="-1"/>
              </w:rPr>
              <w:t>SDT_OpenPort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25" w:line="213" w:lineRule="auto"/>
              <w:ind w:left="120"/>
            </w:pPr>
            <w:r>
              <w:rPr>
                <w:spacing w:val="-3"/>
              </w:rPr>
              <w:t>打开串口</w:t>
            </w:r>
            <w:r>
              <w:rPr>
                <w:spacing w:val="-3"/>
              </w:rPr>
              <w:t xml:space="preserve">/USB </w:t>
            </w:r>
            <w:r>
              <w:rPr>
                <w:spacing w:val="-3"/>
              </w:rPr>
              <w:t>口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2" w:lineRule="auto"/>
              <w:ind w:left="134"/>
            </w:pPr>
            <w:r>
              <w:t>1</w:t>
            </w:r>
          </w:p>
        </w:tc>
      </w:tr>
      <w:tr w:rsidR="001E588C">
        <w:trPr>
          <w:trHeight w:val="274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1" w:line="178" w:lineRule="auto"/>
              <w:ind w:left="118"/>
            </w:pPr>
            <w:r>
              <w:rPr>
                <w:spacing w:val="-2"/>
              </w:rPr>
              <w:t>4.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26" w:line="209" w:lineRule="auto"/>
              <w:ind w:left="115"/>
            </w:pPr>
            <w:r>
              <w:rPr>
                <w:spacing w:val="-1"/>
              </w:rPr>
              <w:t>SDT_ClosePort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26" w:line="209" w:lineRule="auto"/>
              <w:ind w:left="120"/>
            </w:pPr>
            <w:r>
              <w:rPr>
                <w:spacing w:val="-3"/>
              </w:rPr>
              <w:t>关闭串口</w:t>
            </w:r>
            <w:r>
              <w:rPr>
                <w:spacing w:val="-3"/>
              </w:rPr>
              <w:t xml:space="preserve">/USB </w:t>
            </w:r>
            <w:r>
              <w:rPr>
                <w:spacing w:val="-3"/>
              </w:rPr>
              <w:t>口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1" w:line="178" w:lineRule="auto"/>
              <w:ind w:left="121"/>
            </w:pPr>
            <w:r>
              <w:t>2</w:t>
            </w:r>
          </w:p>
        </w:tc>
      </w:tr>
      <w:tr w:rsidR="001E588C">
        <w:trPr>
          <w:trHeight w:val="278"/>
        </w:trPr>
        <w:tc>
          <w:tcPr>
            <w:tcW w:w="8287" w:type="dxa"/>
            <w:gridSpan w:val="5"/>
          </w:tcPr>
          <w:p w:rsidR="001E588C" w:rsidRDefault="0077478E">
            <w:pPr>
              <w:pStyle w:val="TableText"/>
              <w:spacing w:before="30" w:line="209" w:lineRule="auto"/>
              <w:ind w:left="3730"/>
            </w:pPr>
            <w:r>
              <w:rPr>
                <w:b/>
                <w:bCs/>
                <w:spacing w:val="-3"/>
              </w:rPr>
              <w:t>SAM</w:t>
            </w:r>
            <w:r>
              <w:rPr>
                <w:b/>
                <w:bCs/>
                <w:spacing w:val="-3"/>
              </w:rPr>
              <w:t>类</w:t>
            </w:r>
            <w:r>
              <w:rPr>
                <w:b/>
                <w:bCs/>
                <w:spacing w:val="-3"/>
              </w:rPr>
              <w:t>API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5" w:line="178" w:lineRule="auto"/>
              <w:ind w:left="134"/>
            </w:pPr>
            <w:r>
              <w:rPr>
                <w:spacing w:val="-6"/>
              </w:rPr>
              <w:t>1.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64" w:line="179" w:lineRule="auto"/>
              <w:ind w:left="115"/>
            </w:pPr>
            <w:r>
              <w:rPr>
                <w:spacing w:val="-1"/>
              </w:rPr>
              <w:t>SDT_ResetSAM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31" w:line="208" w:lineRule="auto"/>
              <w:ind w:left="116"/>
            </w:pPr>
            <w:r>
              <w:rPr>
                <w:spacing w:val="-3"/>
              </w:rPr>
              <w:t>对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SAM_A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复位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5" w:line="178" w:lineRule="auto"/>
              <w:ind w:left="134"/>
            </w:pPr>
            <w:r>
              <w:t>1</w:t>
            </w:r>
          </w:p>
        </w:tc>
      </w:tr>
      <w:tr w:rsidR="001E588C">
        <w:trPr>
          <w:trHeight w:val="552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1" w:line="182" w:lineRule="auto"/>
              <w:ind w:left="121"/>
            </w:pPr>
            <w:r>
              <w:rPr>
                <w:spacing w:val="-3"/>
              </w:rPr>
              <w:t>2.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61" w:line="182" w:lineRule="auto"/>
              <w:ind w:left="115"/>
            </w:pPr>
            <w:r>
              <w:rPr>
                <w:spacing w:val="-1"/>
              </w:rPr>
              <w:t>SDT_SetMaxRFByte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27" w:lineRule="auto"/>
              <w:ind w:left="118" w:right="95" w:firstLine="1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设置</w:t>
            </w:r>
            <w:r>
              <w:rPr>
                <w:spacing w:val="-2"/>
                <w:lang w:eastAsia="zh-CN"/>
              </w:rPr>
              <w:t xml:space="preserve"> SAM_A </w:t>
            </w:r>
            <w:r>
              <w:rPr>
                <w:spacing w:val="-2"/>
                <w:lang w:eastAsia="zh-CN"/>
              </w:rPr>
              <w:t>与射频模块一帧通信</w:t>
            </w:r>
            <w:r>
              <w:rPr>
                <w:spacing w:val="8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数据的最大字节数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2" w:line="181" w:lineRule="auto"/>
              <w:ind w:left="123"/>
            </w:pPr>
            <w:r>
              <w:rPr>
                <w:spacing w:val="-3"/>
              </w:rPr>
              <w:t>3.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59" w:line="183" w:lineRule="auto"/>
              <w:ind w:left="115"/>
            </w:pPr>
            <w:r>
              <w:rPr>
                <w:spacing w:val="-1"/>
              </w:rPr>
              <w:t>SDT_GetSAMStatus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13" w:lineRule="auto"/>
              <w:ind w:left="116"/>
            </w:pPr>
            <w:r>
              <w:rPr>
                <w:spacing w:val="-2"/>
              </w:rPr>
              <w:t>对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SAM_A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进行状态检测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2" w:lineRule="auto"/>
              <w:ind w:left="134"/>
            </w:pPr>
            <w:r>
              <w:t>1</w:t>
            </w:r>
          </w:p>
        </w:tc>
      </w:tr>
      <w:tr w:rsidR="001E588C">
        <w:trPr>
          <w:trHeight w:val="552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1" w:line="182" w:lineRule="auto"/>
              <w:ind w:left="118"/>
            </w:pPr>
            <w:r>
              <w:rPr>
                <w:spacing w:val="-2"/>
              </w:rPr>
              <w:t>4.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60" w:line="183" w:lineRule="auto"/>
              <w:ind w:left="115"/>
            </w:pPr>
            <w:r>
              <w:rPr>
                <w:spacing w:val="-1"/>
              </w:rPr>
              <w:t>SDT_GetSAMID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27" w:lineRule="auto"/>
              <w:ind w:left="115" w:right="95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读取</w:t>
            </w:r>
            <w:r>
              <w:rPr>
                <w:spacing w:val="-2"/>
                <w:lang w:eastAsia="zh-CN"/>
              </w:rPr>
              <w:t xml:space="preserve"> SAM_A </w:t>
            </w:r>
            <w:r>
              <w:rPr>
                <w:spacing w:val="-2"/>
                <w:lang w:eastAsia="zh-CN"/>
              </w:rPr>
              <w:t>的编号，输出为十六</w:t>
            </w:r>
            <w:r>
              <w:rPr>
                <w:spacing w:val="11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进制数值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551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1" w:lineRule="auto"/>
              <w:ind w:left="123"/>
            </w:pPr>
            <w:r>
              <w:rPr>
                <w:spacing w:val="-3"/>
              </w:rPr>
              <w:t>5.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61" w:line="183" w:lineRule="auto"/>
              <w:ind w:left="115"/>
            </w:pPr>
            <w:r>
              <w:rPr>
                <w:spacing w:val="-1"/>
              </w:rPr>
              <w:t>SDT_GetSAMIDToStr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6" w:line="226" w:lineRule="auto"/>
              <w:ind w:left="135" w:right="95" w:hanging="19"/>
            </w:pPr>
            <w:r>
              <w:rPr>
                <w:spacing w:val="-2"/>
              </w:rPr>
              <w:t>读取</w:t>
            </w:r>
            <w:r>
              <w:rPr>
                <w:spacing w:val="-2"/>
              </w:rPr>
              <w:t xml:space="preserve"> SAM_A </w:t>
            </w:r>
            <w:r>
              <w:rPr>
                <w:spacing w:val="-2"/>
              </w:rPr>
              <w:t>的编号，输出为字符</w:t>
            </w:r>
            <w:r>
              <w:rPr>
                <w:spacing w:val="11"/>
              </w:rPr>
              <w:t xml:space="preserve"> </w:t>
            </w:r>
            <w:r>
              <w:t>串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20"/>
            </w:pPr>
            <w:r>
              <w:rPr>
                <w:spacing w:val="-3"/>
              </w:rPr>
              <w:t>6.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63" w:line="180" w:lineRule="auto"/>
              <w:ind w:left="115"/>
            </w:pPr>
            <w:r>
              <w:rPr>
                <w:spacing w:val="-1"/>
              </w:rPr>
              <w:t>SDT_SetLowPower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11" w:lineRule="auto"/>
              <w:ind w:left="121"/>
            </w:pPr>
            <w:r>
              <w:rPr>
                <w:spacing w:val="-2"/>
              </w:rPr>
              <w:t>启动低功耗模式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2" w:line="181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23"/>
            </w:pPr>
            <w:r>
              <w:rPr>
                <w:spacing w:val="-4"/>
              </w:rPr>
              <w:t>7.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27" w:line="211" w:lineRule="auto"/>
              <w:ind w:left="115"/>
            </w:pPr>
            <w:r>
              <w:rPr>
                <w:spacing w:val="-1"/>
              </w:rPr>
              <w:t>SDT_SetLPCDMode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11" w:lineRule="auto"/>
              <w:ind w:left="121"/>
            </w:pPr>
            <w:r>
              <w:rPr>
                <w:spacing w:val="-3"/>
              </w:rPr>
              <w:t>启动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LPCD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模式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2" w:line="181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19"/>
            </w:pPr>
            <w:r>
              <w:rPr>
                <w:spacing w:val="-2"/>
              </w:rPr>
              <w:t>8.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27" w:line="211" w:lineRule="auto"/>
              <w:ind w:left="115"/>
            </w:pPr>
            <w:r>
              <w:rPr>
                <w:spacing w:val="-1"/>
              </w:rPr>
              <w:t>SDT_SetLPCDModeII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11" w:lineRule="auto"/>
              <w:ind w:left="121"/>
            </w:pPr>
            <w:r>
              <w:rPr>
                <w:spacing w:val="-3"/>
              </w:rPr>
              <w:t>启动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LPCD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模式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2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2" w:line="181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19"/>
            </w:pPr>
            <w:r>
              <w:rPr>
                <w:spacing w:val="-2"/>
              </w:rPr>
              <w:t>9.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29" w:line="210" w:lineRule="auto"/>
              <w:ind w:left="115"/>
            </w:pPr>
            <w:r>
              <w:t>SDT_SetMainPowerDomainS</w:t>
            </w:r>
            <w:r>
              <w:rPr>
                <w:spacing w:val="-1"/>
              </w:rPr>
              <w:t>leep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8"/>
            </w:pPr>
            <w:r>
              <w:rPr>
                <w:spacing w:val="-1"/>
              </w:rPr>
              <w:t>主电源域休眠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rPr>
                <w:spacing w:val="-5"/>
              </w:rPr>
              <w:t>10.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29" w:line="210" w:lineRule="auto"/>
              <w:ind w:left="115"/>
            </w:pPr>
            <w:r>
              <w:t>SDT_SetSwitchRFPowerD</w:t>
            </w:r>
            <w:r>
              <w:rPr>
                <w:spacing w:val="-1"/>
              </w:rPr>
              <w:t>omain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8"/>
            </w:pPr>
            <w:r>
              <w:rPr>
                <w:spacing w:val="-1"/>
              </w:rPr>
              <w:t>开关射频电源域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rPr>
                <w:spacing w:val="-5"/>
              </w:rPr>
              <w:t>11.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pStyle w:val="TableText"/>
              <w:spacing w:before="29" w:line="210" w:lineRule="auto"/>
              <w:ind w:left="115"/>
            </w:pPr>
            <w:r>
              <w:rPr>
                <w:spacing w:val="-1"/>
              </w:rPr>
              <w:t>SDT_SetRFFieldState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20"/>
            </w:pPr>
            <w:r>
              <w:rPr>
                <w:spacing w:val="-1"/>
              </w:rPr>
              <w:t>设置射频场开关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rPr>
                <w:spacing w:val="-5"/>
              </w:rPr>
              <w:t>12.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6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SDT_GetRFFieldState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6"/>
            </w:pPr>
            <w:r>
              <w:rPr>
                <w:spacing w:val="-1"/>
              </w:rPr>
              <w:t>读取射频场开关状态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34"/>
            </w:pPr>
            <w:r>
              <w:rPr>
                <w:spacing w:val="-5"/>
              </w:rPr>
              <w:t>13.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6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SDT_SetRFModParm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20"/>
            </w:pPr>
            <w:r>
              <w:rPr>
                <w:spacing w:val="-1"/>
              </w:rPr>
              <w:t>设置射频调制参数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4" w:line="179" w:lineRule="auto"/>
              <w:ind w:left="134"/>
            </w:pPr>
            <w:r>
              <w:t>1</w:t>
            </w:r>
          </w:p>
        </w:tc>
      </w:tr>
      <w:tr w:rsidR="001E588C">
        <w:trPr>
          <w:trHeight w:val="274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76" w:lineRule="auto"/>
              <w:ind w:left="134"/>
            </w:pPr>
            <w:r>
              <w:rPr>
                <w:spacing w:val="-5"/>
              </w:rPr>
              <w:t>14.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6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SDT_GetRFModParm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06" w:lineRule="auto"/>
              <w:ind w:left="116"/>
            </w:pPr>
            <w:r>
              <w:rPr>
                <w:spacing w:val="-1"/>
              </w:rPr>
              <w:t>读取射频调制参数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76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8" w:line="175" w:lineRule="auto"/>
              <w:ind w:left="134"/>
            </w:pPr>
            <w:r>
              <w:rPr>
                <w:spacing w:val="-5"/>
              </w:rPr>
              <w:t>15.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63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SDT_SetSOFParm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34" w:line="205" w:lineRule="auto"/>
              <w:ind w:left="120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设置射频帧</w:t>
            </w:r>
            <w:r>
              <w:rPr>
                <w:spacing w:val="-33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SOF </w:t>
            </w:r>
            <w:r>
              <w:rPr>
                <w:spacing w:val="-2"/>
                <w:lang w:eastAsia="zh-CN"/>
              </w:rPr>
              <w:t>控制参数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8" w:line="175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8" w:line="175" w:lineRule="auto"/>
              <w:ind w:left="134"/>
            </w:pPr>
            <w:r>
              <w:rPr>
                <w:spacing w:val="-5"/>
              </w:rPr>
              <w:t>16.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63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SDT_GetSOFParm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34" w:line="205" w:lineRule="auto"/>
              <w:ind w:left="116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读取射频帧</w:t>
            </w:r>
            <w:r>
              <w:rPr>
                <w:spacing w:val="-29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SOF </w:t>
            </w:r>
            <w:r>
              <w:rPr>
                <w:spacing w:val="-2"/>
                <w:lang w:eastAsia="zh-CN"/>
              </w:rPr>
              <w:t>控制参数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8" w:line="175" w:lineRule="auto"/>
              <w:ind w:left="134"/>
            </w:pPr>
            <w:r>
              <w:t>1</w:t>
            </w:r>
          </w:p>
        </w:tc>
      </w:tr>
      <w:tr w:rsidR="001E588C">
        <w:trPr>
          <w:trHeight w:val="283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83" w:lineRule="auto"/>
              <w:ind w:left="134"/>
            </w:pPr>
            <w:r>
              <w:rPr>
                <w:spacing w:val="-5"/>
              </w:rPr>
              <w:t>17.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9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SDT_SetEOFParm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4" w:lineRule="auto"/>
              <w:ind w:left="12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设置射频帧</w:t>
            </w:r>
            <w:r>
              <w:rPr>
                <w:spacing w:val="-4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EOF </w:t>
            </w:r>
            <w:r>
              <w:rPr>
                <w:spacing w:val="-1"/>
                <w:lang w:eastAsia="zh-CN"/>
              </w:rPr>
              <w:t>控制参数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4" w:line="183" w:lineRule="auto"/>
              <w:ind w:left="134"/>
            </w:pPr>
            <w:r>
              <w:t>1</w:t>
            </w:r>
          </w:p>
        </w:tc>
      </w:tr>
    </w:tbl>
    <w:p w:rsidR="001E588C" w:rsidRDefault="001E588C">
      <w:pPr>
        <w:pStyle w:val="a3"/>
      </w:pPr>
    </w:p>
    <w:p w:rsidR="001E588C" w:rsidRDefault="001E588C">
      <w:pPr>
        <w:sectPr w:rsidR="001E588C">
          <w:footerReference w:type="default" r:id="rId11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spacing w:before="63"/>
      </w:pPr>
    </w:p>
    <w:tbl>
      <w:tblPr>
        <w:tblStyle w:val="TableNormal"/>
        <w:tblW w:w="8287" w:type="dxa"/>
        <w:tblInd w:w="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39"/>
        <w:gridCol w:w="3234"/>
        <w:gridCol w:w="139"/>
        <w:gridCol w:w="3239"/>
        <w:gridCol w:w="936"/>
      </w:tblGrid>
      <w:tr w:rsidR="001E588C">
        <w:trPr>
          <w:trHeight w:val="283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3" w:lineRule="auto"/>
              <w:ind w:left="134"/>
            </w:pPr>
            <w:r>
              <w:rPr>
                <w:spacing w:val="-5"/>
              </w:rPr>
              <w:t>18.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8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SDT_GetEOFParm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4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读取射频帧</w:t>
            </w:r>
            <w:r>
              <w:rPr>
                <w:spacing w:val="-43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EOF </w:t>
            </w:r>
            <w:r>
              <w:rPr>
                <w:spacing w:val="-1"/>
                <w:lang w:eastAsia="zh-CN"/>
              </w:rPr>
              <w:t>控制参数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rPr>
                <w:spacing w:val="-5"/>
              </w:rPr>
              <w:t>19.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4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SDT_SetEGTParm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4" w:line="214" w:lineRule="auto"/>
              <w:ind w:left="12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设置射频帧</w:t>
            </w:r>
            <w:r>
              <w:rPr>
                <w:spacing w:val="-45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EGT </w:t>
            </w:r>
            <w:r>
              <w:rPr>
                <w:spacing w:val="-1"/>
                <w:lang w:eastAsia="zh-CN"/>
              </w:rPr>
              <w:t>控制参数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8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2"/>
              </w:rPr>
              <w:t>20.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4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SDT_GetEGTParm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4" w:line="214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读取射频帧</w:t>
            </w:r>
            <w:r>
              <w:rPr>
                <w:spacing w:val="-4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EGT </w:t>
            </w:r>
            <w:r>
              <w:rPr>
                <w:spacing w:val="-1"/>
                <w:lang w:eastAsia="zh-CN"/>
              </w:rPr>
              <w:t>控制参数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9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59" w:line="183" w:lineRule="auto"/>
              <w:ind w:left="121"/>
            </w:pPr>
            <w:r>
              <w:rPr>
                <w:spacing w:val="-2"/>
              </w:rPr>
              <w:t>21.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4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SDT_SetRFRecvSignParm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14" w:lineRule="auto"/>
              <w:ind w:left="12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设置射频接收信号参数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2"/>
              </w:rPr>
              <w:t>22.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4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SDT_GetRFRecvSignParm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4" w:line="214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读取射频接收信号参数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2"/>
              </w:rPr>
              <w:t>23.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4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SDT_SetTestOutPinParm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13" w:lineRule="auto"/>
              <w:ind w:left="12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设置测试输出引脚参数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2"/>
              </w:rPr>
              <w:t>24.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4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SDT_GetTestOutPinParm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13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读取测试输出引脚参数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2"/>
              </w:rPr>
              <w:t>25.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4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SDT_SetRecvConfigParm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13" w:lineRule="auto"/>
              <w:ind w:left="120"/>
            </w:pPr>
            <w:r>
              <w:rPr>
                <w:spacing w:val="-1"/>
              </w:rPr>
              <w:t>设置接收配置参数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59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2"/>
              </w:rPr>
              <w:t>26.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5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SDT_GetRecvConfigParm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13" w:lineRule="auto"/>
              <w:ind w:left="116"/>
            </w:pPr>
            <w:r>
              <w:rPr>
                <w:spacing w:val="-1"/>
              </w:rPr>
              <w:t>读取接收配置参数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2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0" w:line="182" w:lineRule="auto"/>
              <w:ind w:left="121"/>
            </w:pPr>
            <w:r>
              <w:rPr>
                <w:spacing w:val="-2"/>
              </w:rPr>
              <w:t>27.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3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SDT_SetClockDelayAutomatic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5" w:line="213" w:lineRule="auto"/>
              <w:ind w:left="12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设置时钟延时自动选择参数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2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2" w:line="181" w:lineRule="auto"/>
              <w:ind w:left="121"/>
            </w:pPr>
            <w:r>
              <w:rPr>
                <w:spacing w:val="-2"/>
              </w:rPr>
              <w:t>28.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3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SDT_GetClockDelayAutomatic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Parm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6" w:line="212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读取时钟延时自动选择参数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0" w:line="182" w:lineRule="auto"/>
              <w:ind w:left="134"/>
            </w:pPr>
            <w:r>
              <w:t>1</w:t>
            </w:r>
          </w:p>
        </w:tc>
      </w:tr>
      <w:tr w:rsidR="001E588C">
        <w:trPr>
          <w:trHeight w:val="273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2" w:line="176" w:lineRule="auto"/>
              <w:ind w:left="121"/>
            </w:pPr>
            <w:r>
              <w:rPr>
                <w:spacing w:val="-2"/>
              </w:rPr>
              <w:t>29.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4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SDT_SetRecvCircuitResistance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Value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6" w:line="208" w:lineRule="auto"/>
              <w:ind w:left="12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设置接收电路电阻值参数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1" w:line="177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7" w:line="176" w:lineRule="auto"/>
              <w:ind w:left="123"/>
            </w:pPr>
            <w:r>
              <w:rPr>
                <w:spacing w:val="-3"/>
              </w:rPr>
              <w:t>30.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9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SDT_GetRecvCircuitResistance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Value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32" w:line="207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读取接收电路电阻值参数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6" w:line="177" w:lineRule="auto"/>
              <w:ind w:left="134"/>
            </w:pPr>
            <w:r>
              <w:t>1</w:t>
            </w:r>
          </w:p>
        </w:tc>
      </w:tr>
      <w:tr w:rsidR="001E588C">
        <w:trPr>
          <w:trHeight w:val="552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6" w:line="183" w:lineRule="auto"/>
              <w:ind w:left="123"/>
            </w:pPr>
            <w:r>
              <w:rPr>
                <w:spacing w:val="-3"/>
              </w:rPr>
              <w:t>31.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9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SDT_SetR3VoltScanOnRecvCir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cuit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32" w:line="224" w:lineRule="auto"/>
              <w:ind w:left="117" w:right="95" w:hanging="1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接收电路使用内部分压</w:t>
            </w:r>
            <w:r>
              <w:rPr>
                <w:spacing w:val="69"/>
                <w:lang w:eastAsia="zh-CN"/>
              </w:rPr>
              <w:t xml:space="preserve"> </w:t>
            </w:r>
            <w:proofErr w:type="gramStart"/>
            <w:r>
              <w:rPr>
                <w:spacing w:val="9"/>
                <w:lang w:eastAsia="zh-CN"/>
              </w:rPr>
              <w:t>电阻电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压扫描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6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552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2" w:line="182" w:lineRule="auto"/>
              <w:ind w:left="123"/>
            </w:pPr>
            <w:r>
              <w:rPr>
                <w:spacing w:val="-3"/>
              </w:rPr>
              <w:t>32.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4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SDT_SetR2VoltScanOnRecvCir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cuit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26" w:lineRule="auto"/>
              <w:ind w:left="117" w:right="95" w:hanging="1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接收电路使用外部分压</w:t>
            </w:r>
            <w:r>
              <w:rPr>
                <w:spacing w:val="69"/>
                <w:lang w:eastAsia="zh-CN"/>
              </w:rPr>
              <w:t xml:space="preserve"> </w:t>
            </w:r>
            <w:proofErr w:type="gramStart"/>
            <w:r>
              <w:rPr>
                <w:spacing w:val="9"/>
                <w:lang w:eastAsia="zh-CN"/>
              </w:rPr>
              <w:t>电阻电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压扫描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1" w:line="183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23"/>
            </w:pPr>
            <w:r>
              <w:rPr>
                <w:spacing w:val="-3"/>
              </w:rPr>
              <w:t>33.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56" w:line="183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SDT_GetLPCDParam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11" w:lineRule="auto"/>
              <w:ind w:left="113"/>
            </w:pPr>
            <w:r>
              <w:rPr>
                <w:rFonts w:ascii="Times New Roman" w:eastAsia="Times New Roman" w:hAnsi="Times New Roman" w:cs="Times New Roman"/>
                <w:spacing w:val="-1"/>
              </w:rPr>
              <w:t xml:space="preserve">LPCD </w:t>
            </w:r>
            <w:r>
              <w:rPr>
                <w:spacing w:val="-1"/>
              </w:rPr>
              <w:t>参数读取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2" w:line="181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23"/>
            </w:pPr>
            <w:r>
              <w:rPr>
                <w:spacing w:val="-3"/>
              </w:rPr>
              <w:t>34.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5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SDT_WithoutCardParamD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ebug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11" w:lineRule="auto"/>
              <w:ind w:left="113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LPCD </w:t>
            </w:r>
            <w:r>
              <w:rPr>
                <w:spacing w:val="-1"/>
                <w:lang w:eastAsia="zh-CN"/>
              </w:rPr>
              <w:t>无卡参数调试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2" w:line="181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23"/>
            </w:pPr>
            <w:r>
              <w:rPr>
                <w:spacing w:val="-3"/>
              </w:rPr>
              <w:t>35.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5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SDT_WithoutCardParamCon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fig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11" w:lineRule="auto"/>
              <w:ind w:left="113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LPCD </w:t>
            </w:r>
            <w:r>
              <w:rPr>
                <w:spacing w:val="-1"/>
                <w:lang w:eastAsia="zh-CN"/>
              </w:rPr>
              <w:t>无卡参数配置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2" w:line="181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3" w:line="180" w:lineRule="auto"/>
              <w:ind w:left="123"/>
            </w:pPr>
            <w:r>
              <w:rPr>
                <w:spacing w:val="-3"/>
              </w:rPr>
              <w:t>36.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5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z w:val="19"/>
                <w:szCs w:val="19"/>
              </w:rPr>
              <w:t>SDT_WithCardParamDe</w:t>
            </w: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bug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7" w:line="211" w:lineRule="auto"/>
              <w:ind w:left="113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LPCD </w:t>
            </w:r>
            <w:r>
              <w:rPr>
                <w:spacing w:val="-1"/>
                <w:lang w:eastAsia="zh-CN"/>
              </w:rPr>
              <w:t>有卡参数调试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23"/>
            </w:pPr>
            <w:r>
              <w:rPr>
                <w:spacing w:val="-3"/>
              </w:rPr>
              <w:t>37.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5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SDT_WithCardParamConfig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3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LPCD </w:t>
            </w:r>
            <w:r>
              <w:rPr>
                <w:spacing w:val="-1"/>
                <w:lang w:eastAsia="zh-CN"/>
              </w:rPr>
              <w:t>有卡参数配置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23"/>
            </w:pPr>
            <w:r>
              <w:rPr>
                <w:spacing w:val="-3"/>
              </w:rPr>
              <w:t>38.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6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SDT_WorkParmConfig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3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 xml:space="preserve">LPCD </w:t>
            </w:r>
            <w:r>
              <w:rPr>
                <w:spacing w:val="-1"/>
                <w:lang w:eastAsia="zh-CN"/>
              </w:rPr>
              <w:t>工作参数配置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23"/>
            </w:pPr>
            <w:r>
              <w:rPr>
                <w:spacing w:val="-3"/>
              </w:rPr>
              <w:t>39.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6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SDT_GetGALoadState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6"/>
            </w:pPr>
            <w:r>
              <w:rPr>
                <w:spacing w:val="-2"/>
              </w:rPr>
              <w:t>读取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GA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码加载状态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3" w:line="180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18"/>
            </w:pPr>
            <w:r>
              <w:rPr>
                <w:spacing w:val="-2"/>
              </w:rPr>
              <w:t>40.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6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SDT_GALoad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4"/>
            </w:pPr>
            <w:r>
              <w:rPr>
                <w:spacing w:val="-2"/>
              </w:rPr>
              <w:t>GA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码加载命令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4" w:line="179" w:lineRule="auto"/>
              <w:ind w:left="121"/>
            </w:pPr>
            <w:r>
              <w:t>2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4" w:line="179" w:lineRule="auto"/>
              <w:ind w:left="118"/>
            </w:pPr>
            <w:r>
              <w:rPr>
                <w:spacing w:val="-2"/>
              </w:rPr>
              <w:t>41.</w:t>
            </w:r>
          </w:p>
        </w:tc>
        <w:tc>
          <w:tcPr>
            <w:tcW w:w="3373" w:type="dxa"/>
            <w:gridSpan w:val="2"/>
          </w:tcPr>
          <w:p w:rsidR="001E588C" w:rsidRDefault="0077478E">
            <w:pPr>
              <w:spacing w:before="26" w:line="215" w:lineRule="auto"/>
              <w:ind w:left="114"/>
              <w:rPr>
                <w:rFonts w:ascii="新宋体" w:eastAsia="新宋体" w:hAnsi="新宋体" w:cs="新宋体"/>
                <w:sz w:val="19"/>
                <w:szCs w:val="19"/>
              </w:rPr>
            </w:pPr>
            <w:r>
              <w:rPr>
                <w:rFonts w:ascii="新宋体" w:eastAsia="新宋体" w:hAnsi="新宋体" w:cs="新宋体"/>
                <w:spacing w:val="-1"/>
                <w:sz w:val="19"/>
                <w:szCs w:val="19"/>
              </w:rPr>
              <w:t>SDT_StartupChk</w:t>
            </w:r>
          </w:p>
        </w:tc>
        <w:tc>
          <w:tcPr>
            <w:tcW w:w="3239" w:type="dxa"/>
          </w:tcPr>
          <w:p w:rsidR="001E588C" w:rsidRDefault="0077478E">
            <w:pPr>
              <w:pStyle w:val="TableText"/>
              <w:spacing w:before="29" w:line="210" w:lineRule="auto"/>
              <w:ind w:left="118"/>
            </w:pPr>
            <w:r>
              <w:rPr>
                <w:spacing w:val="-3"/>
              </w:rPr>
              <w:t>SAM</w:t>
            </w:r>
            <w:r>
              <w:rPr>
                <w:spacing w:val="-3"/>
                <w:u w:val="single"/>
              </w:rPr>
              <w:t xml:space="preserve"> A</w:t>
            </w:r>
            <w:r>
              <w:rPr>
                <w:spacing w:val="19"/>
                <w:u w:val="single"/>
              </w:rPr>
              <w:t xml:space="preserve"> </w:t>
            </w:r>
            <w:r>
              <w:rPr>
                <w:spacing w:val="-3"/>
              </w:rPr>
              <w:t>Ⅳ</w:t>
            </w:r>
            <w:r>
              <w:rPr>
                <w:spacing w:val="-3"/>
              </w:rPr>
              <w:t>启动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29" w:line="210" w:lineRule="auto"/>
              <w:ind w:left="122"/>
            </w:pPr>
            <w:r>
              <w:rPr>
                <w:spacing w:val="-3"/>
              </w:rPr>
              <w:t>见注</w:t>
            </w:r>
          </w:p>
        </w:tc>
      </w:tr>
      <w:tr w:rsidR="001E588C">
        <w:trPr>
          <w:trHeight w:val="278"/>
        </w:trPr>
        <w:tc>
          <w:tcPr>
            <w:tcW w:w="8287" w:type="dxa"/>
            <w:gridSpan w:val="5"/>
          </w:tcPr>
          <w:p w:rsidR="001E588C" w:rsidRDefault="0077478E">
            <w:pPr>
              <w:pStyle w:val="TableText"/>
              <w:spacing w:before="30" w:line="209" w:lineRule="auto"/>
              <w:ind w:left="3471"/>
            </w:pPr>
            <w:r>
              <w:rPr>
                <w:b/>
                <w:bCs/>
                <w:spacing w:val="-3"/>
              </w:rPr>
              <w:t>身份证卡类</w:t>
            </w:r>
            <w:r>
              <w:rPr>
                <w:b/>
                <w:bCs/>
                <w:spacing w:val="-3"/>
              </w:rPr>
              <w:t>API</w:t>
            </w:r>
          </w:p>
        </w:tc>
      </w:tr>
      <w:tr w:rsidR="001E588C">
        <w:trPr>
          <w:trHeight w:val="279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5" w:line="179" w:lineRule="auto"/>
              <w:ind w:left="134"/>
            </w:pPr>
            <w:r>
              <w:rPr>
                <w:spacing w:val="-6"/>
              </w:rPr>
              <w:t>1.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30" w:line="210" w:lineRule="auto"/>
              <w:ind w:left="115"/>
            </w:pPr>
            <w:r>
              <w:rPr>
                <w:spacing w:val="-1"/>
              </w:rPr>
              <w:t>SDT_StartFindIDCard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30" w:line="210" w:lineRule="auto"/>
              <w:ind w:left="121"/>
            </w:pPr>
            <w:r>
              <w:rPr>
                <w:spacing w:val="-2"/>
              </w:rPr>
              <w:t>寻找居民身份证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5" w:line="179" w:lineRule="auto"/>
              <w:ind w:left="134"/>
            </w:pPr>
            <w:r>
              <w:t>1</w:t>
            </w:r>
          </w:p>
        </w:tc>
      </w:tr>
      <w:tr w:rsidR="001E588C">
        <w:trPr>
          <w:trHeight w:val="278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5" w:line="178" w:lineRule="auto"/>
              <w:ind w:left="121"/>
            </w:pPr>
            <w:r>
              <w:rPr>
                <w:spacing w:val="-3"/>
              </w:rPr>
              <w:t>2.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29" w:line="210" w:lineRule="auto"/>
              <w:ind w:left="115"/>
            </w:pPr>
            <w:r>
              <w:rPr>
                <w:spacing w:val="-1"/>
              </w:rPr>
              <w:t>SDT_SelectIDCard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29" w:line="210" w:lineRule="auto"/>
              <w:ind w:left="116"/>
            </w:pPr>
            <w:r>
              <w:rPr>
                <w:spacing w:val="-1"/>
              </w:rPr>
              <w:t>选取居民身份证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5" w:line="178" w:lineRule="auto"/>
              <w:ind w:left="121"/>
            </w:pPr>
            <w:r>
              <w:t>2</w:t>
            </w:r>
          </w:p>
        </w:tc>
      </w:tr>
      <w:tr w:rsidR="001E588C">
        <w:trPr>
          <w:trHeight w:val="547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5" w:line="182" w:lineRule="auto"/>
              <w:ind w:left="123"/>
            </w:pPr>
            <w:r>
              <w:rPr>
                <w:spacing w:val="-3"/>
              </w:rPr>
              <w:t>3.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29" w:line="214" w:lineRule="auto"/>
              <w:ind w:left="115"/>
            </w:pPr>
            <w:r>
              <w:rPr>
                <w:spacing w:val="-1"/>
              </w:rPr>
              <w:t>SDT_ReadBaseMsg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29" w:line="223" w:lineRule="auto"/>
              <w:ind w:left="121" w:right="96" w:hanging="2"/>
              <w:rPr>
                <w:lang w:eastAsia="zh-CN"/>
              </w:rPr>
            </w:pPr>
            <w:r>
              <w:rPr>
                <w:lang w:eastAsia="zh-CN"/>
              </w:rPr>
              <w:t>核验居民身份证机读文字信息和相</w:t>
            </w:r>
            <w:r>
              <w:rPr>
                <w:spacing w:val="6"/>
                <w:lang w:eastAsia="zh-CN"/>
              </w:rPr>
              <w:t xml:space="preserve"> </w:t>
            </w:r>
            <w:proofErr w:type="gramStart"/>
            <w:r>
              <w:rPr>
                <w:spacing w:val="-2"/>
                <w:lang w:eastAsia="zh-CN"/>
              </w:rPr>
              <w:t>片信息</w:t>
            </w:r>
            <w:proofErr w:type="gramEnd"/>
            <w:r>
              <w:rPr>
                <w:spacing w:val="-2"/>
                <w:lang w:eastAsia="zh-CN"/>
              </w:rPr>
              <w:t>相片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5" w:line="182" w:lineRule="auto"/>
              <w:ind w:left="123"/>
            </w:pPr>
            <w:r>
              <w:t>3</w:t>
            </w:r>
          </w:p>
        </w:tc>
      </w:tr>
      <w:tr w:rsidR="001E588C">
        <w:trPr>
          <w:trHeight w:val="552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9" w:line="182" w:lineRule="auto"/>
              <w:ind w:left="118"/>
            </w:pPr>
            <w:r>
              <w:rPr>
                <w:spacing w:val="-2"/>
              </w:rPr>
              <w:t>4.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34" w:line="214" w:lineRule="auto"/>
              <w:ind w:left="115"/>
            </w:pPr>
            <w:r>
              <w:rPr>
                <w:spacing w:val="-1"/>
              </w:rPr>
              <w:t>SDT_ReadBaseMsgToFile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34" w:line="223" w:lineRule="auto"/>
              <w:ind w:left="121" w:right="96" w:hanging="2"/>
              <w:rPr>
                <w:lang w:eastAsia="zh-CN"/>
              </w:rPr>
            </w:pPr>
            <w:r>
              <w:rPr>
                <w:lang w:eastAsia="zh-CN"/>
              </w:rPr>
              <w:t>核验居民身份证机读文字信息和相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片信息，并将其存入用户指定文件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9" w:line="182" w:lineRule="auto"/>
              <w:ind w:left="123"/>
            </w:pPr>
            <w:r>
              <w:t>3</w:t>
            </w:r>
          </w:p>
        </w:tc>
      </w:tr>
      <w:tr w:rsidR="001E588C">
        <w:trPr>
          <w:trHeight w:val="552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6" w:line="181" w:lineRule="auto"/>
              <w:ind w:left="123"/>
            </w:pPr>
            <w:r>
              <w:rPr>
                <w:spacing w:val="-3"/>
              </w:rPr>
              <w:t>5.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30" w:line="214" w:lineRule="auto"/>
              <w:ind w:left="115"/>
            </w:pPr>
            <w:r>
              <w:rPr>
                <w:spacing w:val="-1"/>
              </w:rPr>
              <w:t>SDT_ReadBaseFPMsg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30" w:line="225" w:lineRule="auto"/>
              <w:ind w:left="121" w:right="96" w:hanging="2"/>
              <w:rPr>
                <w:lang w:eastAsia="zh-CN"/>
              </w:rPr>
            </w:pPr>
            <w:r>
              <w:rPr>
                <w:lang w:eastAsia="zh-CN"/>
              </w:rPr>
              <w:t>核验居民身份证机读文字信息、相</w:t>
            </w:r>
            <w:r>
              <w:rPr>
                <w:spacing w:val="6"/>
                <w:lang w:eastAsia="zh-CN"/>
              </w:rPr>
              <w:t xml:space="preserve"> </w:t>
            </w:r>
            <w:proofErr w:type="gramStart"/>
            <w:r>
              <w:rPr>
                <w:spacing w:val="-2"/>
                <w:lang w:eastAsia="zh-CN"/>
              </w:rPr>
              <w:t>片信息</w:t>
            </w:r>
            <w:proofErr w:type="gramEnd"/>
            <w:r>
              <w:rPr>
                <w:spacing w:val="-2"/>
                <w:lang w:eastAsia="zh-CN"/>
              </w:rPr>
              <w:t>和指纹信息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5" w:line="182" w:lineRule="auto"/>
              <w:ind w:left="123"/>
            </w:pPr>
            <w:r>
              <w:t>3</w:t>
            </w:r>
          </w:p>
        </w:tc>
      </w:tr>
      <w:tr w:rsidR="001E588C">
        <w:trPr>
          <w:trHeight w:val="825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5" w:line="182" w:lineRule="auto"/>
              <w:ind w:left="120"/>
            </w:pPr>
            <w:r>
              <w:rPr>
                <w:spacing w:val="-3"/>
              </w:rPr>
              <w:t>6.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30" w:line="214" w:lineRule="auto"/>
              <w:ind w:left="115"/>
            </w:pPr>
            <w:r>
              <w:rPr>
                <w:spacing w:val="-1"/>
              </w:rPr>
              <w:t>SDT_ReadBaseFPMsgToFile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30" w:line="230" w:lineRule="auto"/>
              <w:ind w:left="117" w:right="96" w:firstLine="1"/>
              <w:rPr>
                <w:lang w:eastAsia="zh-CN"/>
              </w:rPr>
            </w:pPr>
            <w:r>
              <w:rPr>
                <w:lang w:eastAsia="zh-CN"/>
              </w:rPr>
              <w:t>核验居民身份证机读文字信息、相</w:t>
            </w:r>
            <w:r>
              <w:rPr>
                <w:spacing w:val="6"/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片信息</w:t>
            </w:r>
            <w:proofErr w:type="gramEnd"/>
            <w:r>
              <w:rPr>
                <w:lang w:eastAsia="zh-CN"/>
              </w:rPr>
              <w:t>和指纹信息，并将其存入用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户指定文件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5" w:line="182" w:lineRule="auto"/>
              <w:ind w:left="123"/>
            </w:pPr>
            <w:r>
              <w:t>3</w:t>
            </w:r>
          </w:p>
        </w:tc>
      </w:tr>
      <w:tr w:rsidR="001E588C">
        <w:trPr>
          <w:trHeight w:val="283"/>
        </w:trPr>
        <w:tc>
          <w:tcPr>
            <w:tcW w:w="739" w:type="dxa"/>
          </w:tcPr>
          <w:p w:rsidR="001E588C" w:rsidRDefault="0077478E">
            <w:pPr>
              <w:pStyle w:val="TableText"/>
              <w:spacing w:before="66" w:line="181" w:lineRule="auto"/>
              <w:ind w:left="123"/>
            </w:pPr>
            <w:r>
              <w:rPr>
                <w:spacing w:val="-4"/>
              </w:rPr>
              <w:t>7.</w:t>
            </w:r>
          </w:p>
        </w:tc>
        <w:tc>
          <w:tcPr>
            <w:tcW w:w="3234" w:type="dxa"/>
          </w:tcPr>
          <w:p w:rsidR="001E588C" w:rsidRDefault="0077478E">
            <w:pPr>
              <w:pStyle w:val="TableText"/>
              <w:spacing w:before="30" w:line="213" w:lineRule="auto"/>
              <w:ind w:left="115"/>
            </w:pPr>
            <w:r>
              <w:rPr>
                <w:spacing w:val="-1"/>
              </w:rPr>
              <w:t>SDT_ReadNewAppMsg</w:t>
            </w:r>
          </w:p>
        </w:tc>
        <w:tc>
          <w:tcPr>
            <w:tcW w:w="3378" w:type="dxa"/>
            <w:gridSpan w:val="2"/>
          </w:tcPr>
          <w:p w:rsidR="001E588C" w:rsidRDefault="0077478E">
            <w:pPr>
              <w:pStyle w:val="TableText"/>
              <w:spacing w:before="30" w:line="213" w:lineRule="auto"/>
              <w:ind w:left="119"/>
            </w:pPr>
            <w:r>
              <w:rPr>
                <w:spacing w:val="-1"/>
              </w:rPr>
              <w:t>核验追加地址信息</w:t>
            </w:r>
          </w:p>
        </w:tc>
        <w:tc>
          <w:tcPr>
            <w:tcW w:w="936" w:type="dxa"/>
          </w:tcPr>
          <w:p w:rsidR="001E588C" w:rsidRDefault="0077478E">
            <w:pPr>
              <w:pStyle w:val="TableText"/>
              <w:spacing w:before="65" w:line="182" w:lineRule="auto"/>
              <w:ind w:left="123"/>
            </w:pPr>
            <w:r>
              <w:t>3</w:t>
            </w:r>
          </w:p>
        </w:tc>
      </w:tr>
    </w:tbl>
    <w:p w:rsidR="001E588C" w:rsidRDefault="001E588C">
      <w:pPr>
        <w:pStyle w:val="a3"/>
        <w:spacing w:line="411" w:lineRule="auto"/>
      </w:pPr>
    </w:p>
    <w:p w:rsidR="001E588C" w:rsidRDefault="0077478E">
      <w:pPr>
        <w:spacing w:before="69" w:line="280" w:lineRule="auto"/>
        <w:ind w:left="36" w:right="29"/>
        <w:rPr>
          <w:rFonts w:ascii="新宋体" w:eastAsia="新宋体" w:hAnsi="新宋体" w:cs="新宋体"/>
          <w:sz w:val="19"/>
          <w:szCs w:val="19"/>
        </w:rPr>
      </w:pPr>
      <w:r>
        <w:rPr>
          <w:rFonts w:ascii="宋体" w:eastAsia="宋体" w:hAnsi="宋体" w:cs="宋体"/>
          <w:b/>
          <w:bCs/>
          <w:spacing w:val="4"/>
          <w:szCs w:val="21"/>
        </w:rPr>
        <w:t>注：</w:t>
      </w:r>
      <w:r>
        <w:rPr>
          <w:rFonts w:ascii="Times New Roman" w:eastAsia="Times New Roman" w:hAnsi="Times New Roman"/>
          <w:b/>
          <w:bCs/>
          <w:spacing w:val="4"/>
          <w:szCs w:val="21"/>
        </w:rPr>
        <w:t>1.</w:t>
      </w:r>
      <w:r>
        <w:rPr>
          <w:rFonts w:ascii="宋体" w:eastAsia="宋体" w:hAnsi="宋体" w:cs="宋体"/>
          <w:b/>
          <w:bCs/>
          <w:spacing w:val="4"/>
          <w:szCs w:val="21"/>
        </w:rPr>
        <w:t>调用</w:t>
      </w:r>
      <w:r>
        <w:rPr>
          <w:rFonts w:ascii="宋体" w:eastAsia="宋体" w:hAnsi="宋体" w:cs="宋体"/>
          <w:spacing w:val="4"/>
          <w:szCs w:val="21"/>
        </w:rPr>
        <w:t xml:space="preserve"> </w:t>
      </w:r>
      <w:r>
        <w:rPr>
          <w:rFonts w:ascii="新宋体" w:eastAsia="新宋体" w:hAnsi="新宋体" w:cs="新宋体"/>
          <w:b/>
          <w:bCs/>
          <w:sz w:val="19"/>
          <w:szCs w:val="19"/>
        </w:rPr>
        <w:t>SDT</w:t>
      </w:r>
      <w:r>
        <w:rPr>
          <w:rFonts w:ascii="新宋体" w:eastAsia="新宋体" w:hAnsi="新宋体" w:cs="新宋体"/>
          <w:b/>
          <w:bCs/>
          <w:spacing w:val="4"/>
          <w:sz w:val="19"/>
          <w:szCs w:val="19"/>
        </w:rPr>
        <w:t>_</w:t>
      </w:r>
      <w:r>
        <w:rPr>
          <w:rFonts w:ascii="新宋体" w:eastAsia="新宋体" w:hAnsi="新宋体" w:cs="新宋体"/>
          <w:b/>
          <w:bCs/>
          <w:sz w:val="19"/>
          <w:szCs w:val="19"/>
        </w:rPr>
        <w:t>GALoad</w:t>
      </w:r>
      <w:r>
        <w:rPr>
          <w:rFonts w:ascii="新宋体" w:eastAsia="新宋体" w:hAnsi="新宋体" w:cs="新宋体"/>
          <w:spacing w:val="4"/>
          <w:sz w:val="19"/>
          <w:szCs w:val="19"/>
        </w:rPr>
        <w:t xml:space="preserve"> </w:t>
      </w:r>
      <w:r>
        <w:rPr>
          <w:rFonts w:ascii="新宋体" w:eastAsia="新宋体" w:hAnsi="新宋体" w:cs="新宋体"/>
          <w:b/>
          <w:bCs/>
          <w:spacing w:val="4"/>
          <w:sz w:val="19"/>
          <w:szCs w:val="19"/>
        </w:rPr>
        <w:t>函数可获得启动码，记录得到的启动码，后续可直接使用</w:t>
      </w:r>
      <w:proofErr w:type="gramStart"/>
      <w:r>
        <w:rPr>
          <w:rFonts w:ascii="新宋体" w:eastAsia="新宋体" w:hAnsi="新宋体" w:cs="新宋体"/>
          <w:b/>
          <w:bCs/>
          <w:spacing w:val="4"/>
          <w:sz w:val="19"/>
          <w:szCs w:val="19"/>
        </w:rPr>
        <w:t>该启动码</w:t>
      </w:r>
      <w:proofErr w:type="gramEnd"/>
      <w:r>
        <w:rPr>
          <w:rFonts w:ascii="新宋体" w:eastAsia="新宋体" w:hAnsi="新宋体" w:cs="新宋体"/>
          <w:b/>
          <w:bCs/>
          <w:spacing w:val="4"/>
          <w:sz w:val="19"/>
          <w:szCs w:val="19"/>
        </w:rPr>
        <w:t>调用</w:t>
      </w:r>
      <w:r>
        <w:rPr>
          <w:rFonts w:ascii="新宋体" w:eastAsia="新宋体" w:hAnsi="新宋体" w:cs="新宋体"/>
          <w:spacing w:val="5"/>
          <w:sz w:val="19"/>
          <w:szCs w:val="19"/>
        </w:rPr>
        <w:t xml:space="preserve">  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SDT_StartupChk</w:t>
      </w:r>
      <w:r>
        <w:rPr>
          <w:rFonts w:ascii="新宋体" w:eastAsia="新宋体" w:hAnsi="新宋体" w:cs="新宋体"/>
          <w:spacing w:val="-15"/>
          <w:sz w:val="19"/>
          <w:szCs w:val="19"/>
        </w:rPr>
        <w:t xml:space="preserve"> 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函数；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2.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加电后，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GA</w:t>
      </w:r>
      <w:r>
        <w:rPr>
          <w:rFonts w:ascii="新宋体" w:eastAsia="新宋体" w:hAnsi="新宋体" w:cs="新宋体"/>
          <w:spacing w:val="-45"/>
          <w:sz w:val="19"/>
          <w:szCs w:val="19"/>
        </w:rPr>
        <w:t xml:space="preserve"> 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码加载状态下需要调用一次</w:t>
      </w:r>
      <w:r>
        <w:rPr>
          <w:rFonts w:ascii="新宋体" w:eastAsia="新宋体" w:hAnsi="新宋体" w:cs="新宋体"/>
          <w:spacing w:val="-38"/>
          <w:sz w:val="19"/>
          <w:szCs w:val="19"/>
        </w:rPr>
        <w:t xml:space="preserve"> 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SDT_StartupChk</w:t>
      </w:r>
      <w:r>
        <w:rPr>
          <w:rFonts w:ascii="新宋体" w:eastAsia="新宋体" w:hAnsi="新宋体" w:cs="新宋体"/>
          <w:spacing w:val="-26"/>
          <w:sz w:val="19"/>
          <w:szCs w:val="19"/>
        </w:rPr>
        <w:t xml:space="preserve"> </w:t>
      </w:r>
      <w:r>
        <w:rPr>
          <w:rFonts w:ascii="新宋体" w:eastAsia="新宋体" w:hAnsi="新宋体" w:cs="新宋体"/>
          <w:b/>
          <w:bCs/>
          <w:spacing w:val="-4"/>
          <w:sz w:val="19"/>
          <w:szCs w:val="19"/>
        </w:rPr>
        <w:t>函数后才可使用身</w:t>
      </w:r>
      <w:r>
        <w:rPr>
          <w:rFonts w:ascii="新宋体" w:eastAsia="新宋体" w:hAnsi="新宋体" w:cs="新宋体"/>
          <w:sz w:val="19"/>
          <w:szCs w:val="19"/>
        </w:rPr>
        <w:t xml:space="preserve">  </w:t>
      </w:r>
      <w:r>
        <w:rPr>
          <w:rFonts w:ascii="新宋体" w:eastAsia="新宋体" w:hAnsi="新宋体" w:cs="新宋体"/>
          <w:b/>
          <w:bCs/>
          <w:spacing w:val="-3"/>
          <w:sz w:val="19"/>
          <w:szCs w:val="19"/>
        </w:rPr>
        <w:t>份证卡类</w:t>
      </w:r>
      <w:r>
        <w:rPr>
          <w:rFonts w:ascii="新宋体" w:eastAsia="新宋体" w:hAnsi="新宋体" w:cs="新宋体"/>
          <w:spacing w:val="-34"/>
          <w:sz w:val="19"/>
          <w:szCs w:val="19"/>
        </w:rPr>
        <w:t xml:space="preserve"> </w:t>
      </w:r>
      <w:r>
        <w:rPr>
          <w:rFonts w:ascii="新宋体" w:eastAsia="新宋体" w:hAnsi="新宋体" w:cs="新宋体"/>
          <w:b/>
          <w:bCs/>
          <w:spacing w:val="-3"/>
          <w:sz w:val="19"/>
          <w:szCs w:val="19"/>
        </w:rPr>
        <w:t>API</w:t>
      </w:r>
      <w:r>
        <w:rPr>
          <w:rFonts w:ascii="新宋体" w:eastAsia="新宋体" w:hAnsi="新宋体" w:cs="新宋体"/>
          <w:spacing w:val="-46"/>
          <w:sz w:val="19"/>
          <w:szCs w:val="19"/>
        </w:rPr>
        <w:t xml:space="preserve"> </w:t>
      </w:r>
      <w:r>
        <w:rPr>
          <w:rFonts w:ascii="新宋体" w:eastAsia="新宋体" w:hAnsi="新宋体" w:cs="新宋体"/>
          <w:b/>
          <w:bCs/>
          <w:spacing w:val="-3"/>
          <w:sz w:val="19"/>
          <w:szCs w:val="19"/>
        </w:rPr>
        <w:t>进行身份证信息核验。</w:t>
      </w:r>
    </w:p>
    <w:p w:rsidR="001E588C" w:rsidRDefault="001E588C">
      <w:pPr>
        <w:spacing w:line="280" w:lineRule="auto"/>
        <w:rPr>
          <w:rFonts w:ascii="新宋体" w:eastAsia="新宋体" w:hAnsi="新宋体" w:cs="新宋体"/>
          <w:sz w:val="19"/>
          <w:szCs w:val="19"/>
        </w:rPr>
        <w:sectPr w:rsidR="001E588C">
          <w:footerReference w:type="default" r:id="rId12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355" w:lineRule="auto"/>
        <w:rPr>
          <w:lang w:eastAsia="zh-CN"/>
        </w:rPr>
      </w:pPr>
    </w:p>
    <w:p w:rsidR="001E588C" w:rsidRDefault="0077478E">
      <w:pPr>
        <w:spacing w:before="104" w:line="220" w:lineRule="auto"/>
        <w:ind w:left="40"/>
        <w:outlineLvl w:val="0"/>
        <w:rPr>
          <w:rFonts w:ascii="宋体" w:eastAsia="宋体" w:hAnsi="宋体" w:cs="宋体"/>
          <w:sz w:val="32"/>
          <w:szCs w:val="32"/>
        </w:rPr>
      </w:pPr>
      <w:bookmarkStart w:id="8" w:name="bookmark7"/>
      <w:bookmarkStart w:id="9" w:name="_Toc1508429758"/>
      <w:bookmarkEnd w:id="8"/>
      <w:r>
        <w:rPr>
          <w:rFonts w:ascii="宋体" w:eastAsia="宋体" w:hAnsi="宋体" w:cs="宋体"/>
          <w:b/>
          <w:bCs/>
          <w:spacing w:val="-6"/>
          <w:sz w:val="32"/>
          <w:szCs w:val="32"/>
        </w:rPr>
        <w:t>4.</w:t>
      </w:r>
      <w:r>
        <w:rPr>
          <w:rFonts w:ascii="宋体" w:eastAsia="宋体" w:hAnsi="宋体" w:cs="宋体"/>
          <w:spacing w:val="-59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6"/>
          <w:sz w:val="32"/>
          <w:szCs w:val="32"/>
        </w:rPr>
        <w:t>API</w:t>
      </w:r>
      <w:r>
        <w:rPr>
          <w:rFonts w:ascii="宋体" w:eastAsia="宋体" w:hAnsi="宋体" w:cs="宋体"/>
          <w:spacing w:val="-59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6"/>
          <w:sz w:val="32"/>
          <w:szCs w:val="32"/>
        </w:rPr>
        <w:t>详细说明</w:t>
      </w:r>
      <w:bookmarkEnd w:id="9"/>
    </w:p>
    <w:p w:rsidR="001E588C" w:rsidRDefault="001E588C">
      <w:pPr>
        <w:pStyle w:val="a3"/>
        <w:spacing w:line="345" w:lineRule="auto"/>
        <w:rPr>
          <w:lang w:eastAsia="zh-CN"/>
        </w:rPr>
      </w:pPr>
    </w:p>
    <w:p w:rsidR="001E588C" w:rsidRDefault="001E588C">
      <w:pPr>
        <w:pStyle w:val="a3"/>
        <w:spacing w:line="346" w:lineRule="auto"/>
        <w:rPr>
          <w:lang w:eastAsia="zh-CN"/>
        </w:rPr>
      </w:pPr>
    </w:p>
    <w:p w:rsidR="001E588C" w:rsidRDefault="0077478E">
      <w:pPr>
        <w:pStyle w:val="a3"/>
        <w:spacing w:before="88" w:line="225" w:lineRule="auto"/>
        <w:ind w:left="34"/>
        <w:outlineLvl w:val="1"/>
        <w:rPr>
          <w:sz w:val="27"/>
          <w:szCs w:val="27"/>
          <w:lang w:eastAsia="zh-CN"/>
        </w:rPr>
      </w:pPr>
      <w:bookmarkStart w:id="10" w:name="bookmark9"/>
      <w:bookmarkStart w:id="11" w:name="_Toc814911466"/>
      <w:bookmarkEnd w:id="10"/>
      <w:r>
        <w:rPr>
          <w:b/>
          <w:bCs/>
          <w:spacing w:val="4"/>
          <w:sz w:val="27"/>
          <w:szCs w:val="27"/>
          <w:lang w:eastAsia="zh-CN"/>
        </w:rPr>
        <w:t>4.1</w:t>
      </w:r>
      <w:r>
        <w:rPr>
          <w:b/>
          <w:bCs/>
          <w:spacing w:val="-26"/>
          <w:sz w:val="27"/>
          <w:szCs w:val="27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4"/>
          <w:sz w:val="27"/>
          <w:szCs w:val="27"/>
          <w:lang w:eastAsia="zh-CN"/>
        </w:rPr>
        <w:t>端口类</w:t>
      </w:r>
      <w:r>
        <w:rPr>
          <w:rFonts w:ascii="宋体" w:eastAsia="宋体" w:hAnsi="宋体" w:cs="宋体"/>
          <w:spacing w:val="-58"/>
          <w:sz w:val="27"/>
          <w:szCs w:val="27"/>
          <w:lang w:eastAsia="zh-CN"/>
        </w:rPr>
        <w:t xml:space="preserve"> </w:t>
      </w:r>
      <w:r>
        <w:rPr>
          <w:b/>
          <w:bCs/>
          <w:sz w:val="27"/>
          <w:szCs w:val="27"/>
          <w:lang w:eastAsia="zh-CN"/>
        </w:rPr>
        <w:t>API</w:t>
      </w:r>
      <w:bookmarkEnd w:id="11"/>
    </w:p>
    <w:p w:rsidR="001E588C" w:rsidRDefault="001E588C">
      <w:pPr>
        <w:pStyle w:val="a3"/>
        <w:spacing w:line="362" w:lineRule="auto"/>
        <w:rPr>
          <w:lang w:eastAsia="zh-CN"/>
        </w:rPr>
      </w:pPr>
    </w:p>
    <w:p w:rsidR="001E588C" w:rsidRDefault="0077478E">
      <w:pPr>
        <w:spacing w:before="78" w:line="186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12" w:name="bookmark11"/>
      <w:bookmarkStart w:id="13" w:name="_Toc1951540580"/>
      <w:bookmarkEnd w:id="12"/>
      <w:r>
        <w:rPr>
          <w:rFonts w:ascii="宋体" w:eastAsia="宋体" w:hAnsi="宋体" w:cs="宋体"/>
          <w:b/>
          <w:bCs/>
          <w:spacing w:val="-3"/>
          <w:sz w:val="24"/>
        </w:rPr>
        <w:t>4.1.1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SDT_GetCOMBaud</w:t>
      </w:r>
      <w:bookmarkEnd w:id="13"/>
    </w:p>
    <w:p w:rsidR="001E588C" w:rsidRDefault="001E588C">
      <w:pPr>
        <w:pStyle w:val="a3"/>
        <w:spacing w:line="293" w:lineRule="auto"/>
      </w:pPr>
    </w:p>
    <w:p w:rsidR="001E588C" w:rsidRDefault="0077478E">
      <w:pPr>
        <w:spacing w:before="68" w:line="261" w:lineRule="auto"/>
        <w:ind w:left="41" w:right="75" w:firstLine="42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查看</w:t>
      </w:r>
      <w:r>
        <w:rPr>
          <w:rFonts w:ascii="宋体" w:eastAsia="宋体" w:hAnsi="宋体" w:cs="宋体"/>
          <w:spacing w:val="-38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SAM_A</w:t>
      </w:r>
      <w:r>
        <w:rPr>
          <w:rFonts w:ascii="宋体" w:eastAsia="宋体" w:hAnsi="宋体" w:cs="宋体"/>
          <w:spacing w:val="-20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串口当前波特率</w:t>
      </w:r>
      <w:r>
        <w:rPr>
          <w:rFonts w:ascii="宋体" w:eastAsia="宋体" w:hAnsi="宋体" w:cs="宋体"/>
          <w:szCs w:val="21"/>
        </w:rPr>
        <w:t>(</w:t>
      </w:r>
      <w:r>
        <w:rPr>
          <w:rFonts w:ascii="宋体" w:eastAsia="宋体" w:hAnsi="宋体" w:cs="宋体"/>
          <w:szCs w:val="21"/>
        </w:rPr>
        <w:t>该函数只用</w:t>
      </w:r>
      <w:r>
        <w:rPr>
          <w:rFonts w:ascii="宋体" w:eastAsia="宋体" w:hAnsi="宋体" w:cs="宋体"/>
          <w:spacing w:val="-1"/>
          <w:szCs w:val="21"/>
        </w:rPr>
        <w:t>于</w:t>
      </w:r>
      <w:r>
        <w:rPr>
          <w:rFonts w:ascii="宋体" w:eastAsia="宋体" w:hAnsi="宋体" w:cs="宋体"/>
          <w:spacing w:val="-38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SAM_A</w:t>
      </w:r>
      <w:r>
        <w:rPr>
          <w:rFonts w:ascii="宋体" w:eastAsia="宋体" w:hAnsi="宋体" w:cs="宋体"/>
          <w:spacing w:val="-40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采用串口的情形，如果采用</w:t>
      </w:r>
      <w:r>
        <w:rPr>
          <w:rFonts w:ascii="宋体" w:eastAsia="宋体" w:hAnsi="宋体" w:cs="宋体"/>
          <w:spacing w:val="-1"/>
          <w:szCs w:val="21"/>
        </w:rPr>
        <w:t>USB</w:t>
      </w:r>
      <w:r>
        <w:rPr>
          <w:rFonts w:ascii="宋体" w:eastAsia="宋体" w:hAnsi="宋体" w:cs="宋体"/>
          <w:spacing w:val="-39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接口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则不支持该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API)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31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_GetCOMBaud</w:t>
      </w:r>
      <w:r>
        <w:rPr>
          <w:rFonts w:ascii="宋体" w:eastAsia="宋体" w:hAnsi="宋体" w:cs="宋体"/>
          <w:spacing w:val="52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9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iPort,</w:t>
      </w:r>
    </w:p>
    <w:p w:rsidR="001E588C" w:rsidRDefault="0077478E">
      <w:pPr>
        <w:spacing w:before="62" w:line="207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36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-2"/>
          <w:szCs w:val="21"/>
        </w:rPr>
        <w:t xml:space="preserve"> *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puiBaudRate</w:t>
      </w:r>
    </w:p>
    <w:p w:rsidR="001E588C" w:rsidRDefault="0077478E">
      <w:pPr>
        <w:spacing w:before="65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>[in]</w:t>
      </w:r>
      <w:r>
        <w:rPr>
          <w:rFonts w:ascii="宋体" w:eastAsia="宋体" w:hAnsi="宋体" w:cs="宋体"/>
          <w:spacing w:val="-36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整数，表示端口号。此处端口号必须为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1</w:t>
      </w:r>
      <w:r>
        <w:rPr>
          <w:rFonts w:ascii="宋体" w:eastAsia="宋体" w:hAnsi="宋体" w:cs="宋体"/>
          <w:spacing w:val="-3"/>
          <w:szCs w:val="21"/>
        </w:rPr>
        <w:t>～</w:t>
      </w:r>
      <w:r>
        <w:rPr>
          <w:rFonts w:ascii="宋体" w:eastAsia="宋体" w:hAnsi="宋体" w:cs="宋体"/>
          <w:spacing w:val="-3"/>
          <w:szCs w:val="21"/>
        </w:rPr>
        <w:t>16</w:t>
      </w:r>
      <w:r>
        <w:rPr>
          <w:rFonts w:ascii="宋体" w:eastAsia="宋体" w:hAnsi="宋体" w:cs="宋体"/>
          <w:spacing w:val="-3"/>
          <w:szCs w:val="21"/>
        </w:rPr>
        <w:t>，表示串口。</w:t>
      </w:r>
    </w:p>
    <w:p w:rsidR="001E588C" w:rsidRDefault="0077478E">
      <w:pPr>
        <w:spacing w:before="61" w:line="207" w:lineRule="auto"/>
        <w:ind w:left="44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puiBaudRate</w:t>
      </w:r>
      <w:proofErr w:type="gramEnd"/>
    </w:p>
    <w:p w:rsidR="001E588C" w:rsidRDefault="0077478E">
      <w:pPr>
        <w:spacing w:before="65" w:line="216" w:lineRule="auto"/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>[out]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无符号整数指针，指向普通串口当前波特率</w:t>
      </w:r>
      <w:r>
        <w:rPr>
          <w:rFonts w:ascii="宋体" w:eastAsia="宋体" w:hAnsi="宋体" w:cs="宋体"/>
          <w:spacing w:val="-4"/>
          <w:szCs w:val="21"/>
        </w:rPr>
        <w:t>,</w:t>
      </w:r>
      <w:r>
        <w:rPr>
          <w:rFonts w:ascii="宋体" w:eastAsia="宋体" w:hAnsi="宋体" w:cs="宋体"/>
          <w:spacing w:val="-41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默认情况下为</w:t>
      </w:r>
      <w:r>
        <w:rPr>
          <w:rFonts w:ascii="宋体" w:eastAsia="宋体" w:hAnsi="宋体" w:cs="宋体"/>
          <w:spacing w:val="-28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115200bps</w:t>
      </w:r>
      <w:r>
        <w:rPr>
          <w:rFonts w:ascii="宋体" w:eastAsia="宋体" w:hAnsi="宋体" w:cs="宋体"/>
          <w:spacing w:val="-4"/>
          <w:szCs w:val="21"/>
        </w:rPr>
        <w:t>。</w:t>
      </w:r>
    </w:p>
    <w:p w:rsidR="001E588C" w:rsidRDefault="001E588C">
      <w:pPr>
        <w:pStyle w:val="a3"/>
        <w:spacing w:line="308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9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0x01    </w:t>
      </w:r>
      <w:r>
        <w:rPr>
          <w:rFonts w:ascii="宋体" w:eastAsia="宋体" w:hAnsi="宋体" w:cs="宋体"/>
          <w:spacing w:val="-2"/>
          <w:szCs w:val="21"/>
        </w:rPr>
        <w:t>端口打开失败</w:t>
      </w:r>
      <w:r>
        <w:rPr>
          <w:rFonts w:ascii="宋体" w:eastAsia="宋体" w:hAnsi="宋体" w:cs="宋体"/>
          <w:spacing w:val="-2"/>
          <w:szCs w:val="21"/>
        </w:rPr>
        <w:t>/</w:t>
      </w:r>
      <w:r>
        <w:rPr>
          <w:rFonts w:ascii="宋体" w:eastAsia="宋体" w:hAnsi="宋体" w:cs="宋体"/>
          <w:spacing w:val="-2"/>
          <w:szCs w:val="21"/>
        </w:rPr>
        <w:t>端口号不合法。</w:t>
      </w:r>
    </w:p>
    <w:p w:rsidR="001E588C" w:rsidRDefault="0077478E">
      <w:pPr>
        <w:spacing w:before="62" w:line="530" w:lineRule="auto"/>
        <w:ind w:left="462" w:right="1381" w:firstLine="839"/>
        <w:rPr>
          <w:rFonts w:ascii="黑体" w:eastAsia="黑体" w:hAnsi="黑体" w:cs="黑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0x05    </w:t>
      </w:r>
      <w:r>
        <w:rPr>
          <w:rFonts w:ascii="宋体" w:eastAsia="宋体" w:hAnsi="宋体" w:cs="宋体"/>
          <w:spacing w:val="-2"/>
          <w:szCs w:val="21"/>
        </w:rPr>
        <w:t>无法获得该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SAM_A</w:t>
      </w:r>
      <w:r>
        <w:rPr>
          <w:rFonts w:ascii="宋体" w:eastAsia="宋体" w:hAnsi="宋体" w:cs="宋体"/>
          <w:spacing w:val="-27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的波特率，该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SAM_A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串口</w:t>
      </w:r>
      <w:proofErr w:type="gramStart"/>
      <w:r>
        <w:rPr>
          <w:rFonts w:ascii="宋体" w:eastAsia="宋体" w:hAnsi="宋体" w:cs="宋体"/>
          <w:spacing w:val="-2"/>
          <w:szCs w:val="21"/>
        </w:rPr>
        <w:t>不</w:t>
      </w:r>
      <w:proofErr w:type="gramEnd"/>
      <w:r>
        <w:rPr>
          <w:rFonts w:ascii="宋体" w:eastAsia="宋体" w:hAnsi="宋体" w:cs="宋体"/>
          <w:spacing w:val="-3"/>
          <w:szCs w:val="21"/>
        </w:rPr>
        <w:t>可用。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黑体" w:eastAsia="黑体" w:hAnsi="黑体" w:cs="黑体"/>
          <w:spacing w:val="-3"/>
          <w:szCs w:val="21"/>
        </w:rPr>
        <w:t>注：</w:t>
      </w:r>
      <w:r>
        <w:rPr>
          <w:rFonts w:ascii="黑体" w:eastAsia="黑体" w:hAnsi="黑体" w:cs="黑体"/>
          <w:spacing w:val="-63"/>
          <w:szCs w:val="21"/>
        </w:rPr>
        <w:t xml:space="preserve"> </w:t>
      </w:r>
      <w:r>
        <w:rPr>
          <w:rFonts w:ascii="黑体" w:eastAsia="黑体" w:hAnsi="黑体" w:cs="黑体"/>
          <w:spacing w:val="-3"/>
          <w:szCs w:val="21"/>
        </w:rPr>
        <w:t>[in]</w:t>
      </w:r>
      <w:r>
        <w:rPr>
          <w:rFonts w:ascii="黑体" w:eastAsia="黑体" w:hAnsi="黑体" w:cs="黑体"/>
          <w:spacing w:val="-3"/>
          <w:szCs w:val="21"/>
        </w:rPr>
        <w:t>表示该参数为输入参数，</w:t>
      </w:r>
      <w:r>
        <w:rPr>
          <w:rFonts w:ascii="黑体" w:eastAsia="黑体" w:hAnsi="黑体" w:cs="黑体"/>
          <w:spacing w:val="-62"/>
          <w:szCs w:val="21"/>
        </w:rPr>
        <w:t xml:space="preserve"> </w:t>
      </w:r>
      <w:r>
        <w:rPr>
          <w:rFonts w:ascii="黑体" w:eastAsia="黑体" w:hAnsi="黑体" w:cs="黑体"/>
          <w:spacing w:val="-3"/>
          <w:szCs w:val="21"/>
        </w:rPr>
        <w:t>[out]</w:t>
      </w:r>
      <w:r>
        <w:rPr>
          <w:rFonts w:ascii="黑体" w:eastAsia="黑体" w:hAnsi="黑体" w:cs="黑体"/>
          <w:spacing w:val="-3"/>
          <w:szCs w:val="21"/>
        </w:rPr>
        <w:t>表示</w:t>
      </w:r>
      <w:r>
        <w:rPr>
          <w:rFonts w:ascii="黑体" w:eastAsia="黑体" w:hAnsi="黑体" w:cs="黑体"/>
          <w:spacing w:val="-4"/>
          <w:szCs w:val="21"/>
        </w:rPr>
        <w:t>该参数为输出参数，下同。</w:t>
      </w:r>
    </w:p>
    <w:p w:rsidR="001E588C" w:rsidRDefault="0077478E">
      <w:pPr>
        <w:spacing w:before="61" w:line="186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14" w:name="bookmark13"/>
      <w:bookmarkStart w:id="15" w:name="_Toc511726224"/>
      <w:bookmarkEnd w:id="14"/>
      <w:r>
        <w:rPr>
          <w:rFonts w:ascii="宋体" w:eastAsia="宋体" w:hAnsi="宋体" w:cs="宋体"/>
          <w:b/>
          <w:bCs/>
          <w:spacing w:val="-3"/>
          <w:sz w:val="24"/>
        </w:rPr>
        <w:t>4.1.2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SDT_SetCOMBaud</w:t>
      </w:r>
      <w:bookmarkEnd w:id="15"/>
    </w:p>
    <w:p w:rsidR="001E588C" w:rsidRDefault="001E588C">
      <w:pPr>
        <w:pStyle w:val="a3"/>
        <w:spacing w:line="294" w:lineRule="auto"/>
      </w:pPr>
    </w:p>
    <w:p w:rsidR="001E588C" w:rsidRDefault="0077478E">
      <w:pPr>
        <w:spacing w:before="69" w:line="260" w:lineRule="auto"/>
        <w:ind w:left="38" w:right="76" w:firstLine="42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设置业务终端及</w:t>
      </w:r>
      <w:r>
        <w:rPr>
          <w:rFonts w:ascii="宋体" w:eastAsia="宋体" w:hAnsi="宋体" w:cs="宋体"/>
          <w:spacing w:val="-38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SAM_A</w:t>
      </w:r>
      <w:r>
        <w:rPr>
          <w:rFonts w:ascii="宋体" w:eastAsia="宋体" w:hAnsi="宋体" w:cs="宋体"/>
          <w:spacing w:val="-22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的串口的波特率</w:t>
      </w:r>
      <w:r>
        <w:rPr>
          <w:rFonts w:ascii="宋体" w:eastAsia="宋体" w:hAnsi="宋体" w:cs="宋体"/>
          <w:spacing w:val="-1"/>
          <w:szCs w:val="21"/>
        </w:rPr>
        <w:t>(</w:t>
      </w:r>
      <w:r>
        <w:rPr>
          <w:rFonts w:ascii="宋体" w:eastAsia="宋体" w:hAnsi="宋体" w:cs="宋体"/>
          <w:spacing w:val="-1"/>
          <w:szCs w:val="21"/>
        </w:rPr>
        <w:t>该函数只用于</w:t>
      </w:r>
      <w:r>
        <w:rPr>
          <w:rFonts w:ascii="宋体" w:eastAsia="宋体" w:hAnsi="宋体" w:cs="宋体"/>
          <w:spacing w:val="-38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SAM_A</w:t>
      </w:r>
      <w:r>
        <w:rPr>
          <w:rFonts w:ascii="宋体" w:eastAsia="宋体" w:hAnsi="宋体" w:cs="宋体"/>
          <w:spacing w:val="-44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采用串口的情形，如果采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用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USB</w:t>
      </w:r>
      <w:r>
        <w:rPr>
          <w:rFonts w:ascii="宋体" w:eastAsia="宋体" w:hAnsi="宋体" w:cs="宋体"/>
          <w:spacing w:val="-4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接口则不支持本函数</w:t>
      </w:r>
      <w:r>
        <w:rPr>
          <w:rFonts w:ascii="宋体" w:eastAsia="宋体" w:hAnsi="宋体" w:cs="宋体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spacing w:line="31" w:lineRule="exact"/>
      </w:pPr>
    </w:p>
    <w:tbl>
      <w:tblPr>
        <w:tblStyle w:val="TableNormal"/>
        <w:tblW w:w="3720" w:type="dxa"/>
        <w:tblInd w:w="473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2342"/>
        <w:gridCol w:w="1378"/>
      </w:tblGrid>
      <w:tr w:rsidR="001E588C">
        <w:trPr>
          <w:trHeight w:val="261"/>
        </w:trPr>
        <w:tc>
          <w:tcPr>
            <w:tcW w:w="2342" w:type="dxa"/>
          </w:tcPr>
          <w:p w:rsidR="001E588C" w:rsidRDefault="0077478E">
            <w:pPr>
              <w:pStyle w:val="TableText"/>
              <w:spacing w:line="214" w:lineRule="auto"/>
            </w:pPr>
            <w:r>
              <w:rPr>
                <w:b/>
                <w:bCs/>
                <w:spacing w:val="-3"/>
              </w:rPr>
              <w:t>int</w:t>
            </w:r>
            <w:r>
              <w:rPr>
                <w:spacing w:val="-3"/>
              </w:rPr>
              <w:t xml:space="preserve">  </w:t>
            </w:r>
            <w:r>
              <w:rPr>
                <w:b/>
                <w:bCs/>
                <w:spacing w:val="-3"/>
              </w:rPr>
              <w:t>SDT_SetCOMBaud</w:t>
            </w:r>
            <w:r>
              <w:rPr>
                <w:spacing w:val="52"/>
              </w:rPr>
              <w:t xml:space="preserve"> </w:t>
            </w:r>
            <w:r>
              <w:rPr>
                <w:spacing w:val="-3"/>
              </w:rPr>
              <w:t>(</w:t>
            </w:r>
          </w:p>
        </w:tc>
        <w:tc>
          <w:tcPr>
            <w:tcW w:w="1378" w:type="dxa"/>
          </w:tcPr>
          <w:p w:rsidR="001E588C" w:rsidRDefault="001E588C"/>
        </w:tc>
      </w:tr>
      <w:tr w:rsidR="001E588C">
        <w:trPr>
          <w:trHeight w:val="312"/>
        </w:trPr>
        <w:tc>
          <w:tcPr>
            <w:tcW w:w="2342" w:type="dxa"/>
          </w:tcPr>
          <w:p w:rsidR="001E588C" w:rsidRDefault="0077478E">
            <w:pPr>
              <w:pStyle w:val="TableText"/>
              <w:spacing w:before="50" w:line="221" w:lineRule="auto"/>
              <w:ind w:left="840"/>
            </w:pPr>
            <w:r>
              <w:rPr>
                <w:b/>
                <w:bCs/>
                <w:spacing w:val="-9"/>
              </w:rPr>
              <w:t>int</w:t>
            </w:r>
          </w:p>
        </w:tc>
        <w:tc>
          <w:tcPr>
            <w:tcW w:w="1378" w:type="dxa"/>
          </w:tcPr>
          <w:p w:rsidR="001E588C" w:rsidRDefault="0077478E">
            <w:pPr>
              <w:pStyle w:val="TableText"/>
              <w:spacing w:before="86" w:line="175" w:lineRule="auto"/>
              <w:ind w:left="17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iPort</w:t>
            </w:r>
            <w:r>
              <w:rPr>
                <w:i/>
                <w:iCs/>
                <w:spacing w:val="8"/>
                <w:sz w:val="22"/>
                <w:szCs w:val="22"/>
              </w:rPr>
              <w:t>,</w:t>
            </w:r>
          </w:p>
        </w:tc>
      </w:tr>
      <w:tr w:rsidR="001E588C">
        <w:trPr>
          <w:trHeight w:val="312"/>
        </w:trPr>
        <w:tc>
          <w:tcPr>
            <w:tcW w:w="2342" w:type="dxa"/>
          </w:tcPr>
          <w:p w:rsidR="001E588C" w:rsidRDefault="0077478E">
            <w:pPr>
              <w:pStyle w:val="TableText"/>
              <w:spacing w:before="50" w:line="215" w:lineRule="auto"/>
              <w:ind w:left="822"/>
            </w:pPr>
            <w:r>
              <w:rPr>
                <w:b/>
                <w:bCs/>
                <w:spacing w:val="-5"/>
              </w:rPr>
              <w:t>unsigned</w:t>
            </w:r>
            <w:r>
              <w:rPr>
                <w:spacing w:val="32"/>
              </w:rPr>
              <w:t xml:space="preserve"> </w:t>
            </w:r>
            <w:r>
              <w:rPr>
                <w:b/>
                <w:bCs/>
                <w:spacing w:val="-5"/>
              </w:rPr>
              <w:t>int</w:t>
            </w:r>
          </w:p>
        </w:tc>
        <w:tc>
          <w:tcPr>
            <w:tcW w:w="1378" w:type="dxa"/>
          </w:tcPr>
          <w:p w:rsidR="001E588C" w:rsidRDefault="0077478E">
            <w:pPr>
              <w:pStyle w:val="TableText"/>
              <w:spacing w:before="51" w:line="209" w:lineRule="auto"/>
              <w:jc w:val="righ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uiCurrBaud</w:t>
            </w:r>
            <w:r>
              <w:rPr>
                <w:i/>
                <w:iCs/>
                <w:spacing w:val="5"/>
                <w:sz w:val="22"/>
                <w:szCs w:val="22"/>
              </w:rPr>
              <w:t>,</w:t>
            </w:r>
          </w:p>
        </w:tc>
      </w:tr>
      <w:tr w:rsidR="001E588C">
        <w:trPr>
          <w:trHeight w:val="312"/>
        </w:trPr>
        <w:tc>
          <w:tcPr>
            <w:tcW w:w="2342" w:type="dxa"/>
          </w:tcPr>
          <w:p w:rsidR="001E588C" w:rsidRDefault="0077478E">
            <w:pPr>
              <w:pStyle w:val="TableText"/>
              <w:spacing w:before="51" w:line="215" w:lineRule="auto"/>
              <w:ind w:left="822"/>
            </w:pPr>
            <w:r>
              <w:rPr>
                <w:b/>
                <w:bCs/>
                <w:spacing w:val="-5"/>
              </w:rPr>
              <w:t>unsigned</w:t>
            </w:r>
            <w:r>
              <w:rPr>
                <w:spacing w:val="32"/>
              </w:rPr>
              <w:t xml:space="preserve"> </w:t>
            </w:r>
            <w:r>
              <w:rPr>
                <w:b/>
                <w:bCs/>
                <w:spacing w:val="-5"/>
              </w:rPr>
              <w:t>int</w:t>
            </w:r>
          </w:p>
        </w:tc>
        <w:tc>
          <w:tcPr>
            <w:tcW w:w="1378" w:type="dxa"/>
          </w:tcPr>
          <w:p w:rsidR="001E588C" w:rsidRDefault="0077478E">
            <w:pPr>
              <w:pStyle w:val="TableText"/>
              <w:spacing w:before="51" w:line="210" w:lineRule="auto"/>
              <w:ind w:left="162"/>
              <w:rPr>
                <w:sz w:val="22"/>
                <w:szCs w:val="22"/>
              </w:rPr>
            </w:pPr>
            <w:r>
              <w:rPr>
                <w:i/>
                <w:iCs/>
                <w:spacing w:val="1"/>
                <w:sz w:val="22"/>
                <w:szCs w:val="22"/>
              </w:rPr>
              <w:t>uiSetBaud</w:t>
            </w:r>
          </w:p>
        </w:tc>
      </w:tr>
      <w:tr w:rsidR="001E588C">
        <w:trPr>
          <w:trHeight w:val="262"/>
        </w:trPr>
        <w:tc>
          <w:tcPr>
            <w:tcW w:w="2342" w:type="dxa"/>
          </w:tcPr>
          <w:p w:rsidR="001E588C" w:rsidRDefault="0077478E">
            <w:pPr>
              <w:pStyle w:val="TableText"/>
              <w:spacing w:before="51" w:line="176" w:lineRule="auto"/>
              <w:ind w:left="826"/>
            </w:pPr>
            <w:r>
              <w:rPr>
                <w:spacing w:val="-2"/>
              </w:rPr>
              <w:t>);</w:t>
            </w:r>
          </w:p>
        </w:tc>
        <w:tc>
          <w:tcPr>
            <w:tcW w:w="1378" w:type="dxa"/>
          </w:tcPr>
          <w:p w:rsidR="001E588C" w:rsidRDefault="001E588C"/>
        </w:tc>
      </w:tr>
    </w:tbl>
    <w:p w:rsidR="001E588C" w:rsidRDefault="001E588C">
      <w:pPr>
        <w:pStyle w:val="a3"/>
        <w:spacing w:line="341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 xml:space="preserve">[in] </w:t>
      </w:r>
      <w:r>
        <w:rPr>
          <w:rFonts w:ascii="宋体" w:eastAsia="宋体" w:hAnsi="宋体" w:cs="宋体"/>
          <w:spacing w:val="-3"/>
          <w:szCs w:val="21"/>
        </w:rPr>
        <w:t>整数，表示端口号。此处端口号必须为</w:t>
      </w:r>
      <w:r>
        <w:rPr>
          <w:rFonts w:ascii="宋体" w:eastAsia="宋体" w:hAnsi="宋体" w:cs="宋体"/>
          <w:spacing w:val="-16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1</w:t>
      </w:r>
      <w:r>
        <w:rPr>
          <w:rFonts w:ascii="宋体" w:eastAsia="宋体" w:hAnsi="宋体" w:cs="宋体"/>
          <w:spacing w:val="-3"/>
          <w:szCs w:val="21"/>
        </w:rPr>
        <w:t>～</w:t>
      </w:r>
      <w:r>
        <w:rPr>
          <w:rFonts w:ascii="宋体" w:eastAsia="宋体" w:hAnsi="宋体" w:cs="宋体"/>
          <w:spacing w:val="-3"/>
          <w:szCs w:val="21"/>
        </w:rPr>
        <w:t>16</w:t>
      </w:r>
      <w:r>
        <w:rPr>
          <w:rFonts w:ascii="宋体" w:eastAsia="宋体" w:hAnsi="宋体" w:cs="宋体"/>
          <w:spacing w:val="-3"/>
          <w:szCs w:val="21"/>
        </w:rPr>
        <w:t>，表示串口。</w:t>
      </w:r>
    </w:p>
    <w:p w:rsidR="001E588C" w:rsidRDefault="0077478E">
      <w:pPr>
        <w:spacing w:before="62" w:line="232" w:lineRule="auto"/>
        <w:ind w:left="45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uiCurrBaud</w:t>
      </w:r>
      <w:proofErr w:type="gramEnd"/>
    </w:p>
    <w:p w:rsidR="001E588C" w:rsidRDefault="0077478E">
      <w:pPr>
        <w:spacing w:before="34" w:line="258" w:lineRule="auto"/>
        <w:ind w:left="1336" w:right="75" w:hanging="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[in] </w:t>
      </w:r>
      <w:r>
        <w:rPr>
          <w:rFonts w:ascii="宋体" w:eastAsia="宋体" w:hAnsi="宋体" w:cs="宋体"/>
          <w:szCs w:val="21"/>
        </w:rPr>
        <w:t>无符号整数，调用该</w:t>
      </w:r>
      <w:r>
        <w:rPr>
          <w:rFonts w:ascii="宋体" w:eastAsia="宋体" w:hAnsi="宋体" w:cs="宋体"/>
          <w:szCs w:val="21"/>
        </w:rPr>
        <w:t xml:space="preserve"> API </w:t>
      </w:r>
      <w:r>
        <w:rPr>
          <w:rFonts w:ascii="宋体" w:eastAsia="宋体" w:hAnsi="宋体" w:cs="宋体"/>
          <w:szCs w:val="21"/>
        </w:rPr>
        <w:t>前已设置</w:t>
      </w:r>
      <w:r>
        <w:rPr>
          <w:rFonts w:ascii="宋体" w:eastAsia="宋体" w:hAnsi="宋体" w:cs="宋体"/>
          <w:spacing w:val="-1"/>
          <w:szCs w:val="21"/>
        </w:rPr>
        <w:t>的业务终端与</w:t>
      </w:r>
      <w:r>
        <w:rPr>
          <w:rFonts w:ascii="宋体" w:eastAsia="宋体" w:hAnsi="宋体" w:cs="宋体"/>
          <w:spacing w:val="-1"/>
          <w:szCs w:val="21"/>
        </w:rPr>
        <w:t xml:space="preserve"> SAM_A </w:t>
      </w:r>
      <w:r>
        <w:rPr>
          <w:rFonts w:ascii="宋体" w:eastAsia="宋体" w:hAnsi="宋体" w:cs="宋体"/>
          <w:spacing w:val="-1"/>
          <w:szCs w:val="21"/>
        </w:rPr>
        <w:t>通信的波特率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 xml:space="preserve">(SAM_A </w:t>
      </w:r>
      <w:r>
        <w:rPr>
          <w:rFonts w:ascii="宋体" w:eastAsia="宋体" w:hAnsi="宋体" w:cs="宋体"/>
          <w:spacing w:val="-3"/>
          <w:szCs w:val="21"/>
        </w:rPr>
        <w:t>出厂时默认值为</w:t>
      </w:r>
      <w:r>
        <w:rPr>
          <w:rFonts w:ascii="宋体" w:eastAsia="宋体" w:hAnsi="宋体" w:cs="宋体"/>
          <w:spacing w:val="-3"/>
          <w:szCs w:val="21"/>
        </w:rPr>
        <w:t xml:space="preserve"> 115200bps)</w:t>
      </w:r>
      <w:r>
        <w:rPr>
          <w:rFonts w:ascii="宋体" w:eastAsia="宋体" w:hAnsi="宋体" w:cs="宋体"/>
          <w:spacing w:val="-3"/>
          <w:szCs w:val="21"/>
        </w:rPr>
        <w:t>。业务终端以当前使用的波特率与</w:t>
      </w:r>
      <w:r>
        <w:rPr>
          <w:rFonts w:ascii="宋体" w:eastAsia="宋体" w:hAnsi="宋体" w:cs="宋体"/>
          <w:spacing w:val="-3"/>
          <w:szCs w:val="21"/>
        </w:rPr>
        <w:t xml:space="preserve"> SAM_A</w:t>
      </w:r>
    </w:p>
    <w:p w:rsidR="001E588C" w:rsidRDefault="001E588C">
      <w:pPr>
        <w:spacing w:line="258" w:lineRule="auto"/>
        <w:rPr>
          <w:rFonts w:ascii="宋体" w:eastAsia="宋体" w:hAnsi="宋体" w:cs="宋体"/>
          <w:szCs w:val="21"/>
        </w:rPr>
        <w:sectPr w:rsidR="001E588C">
          <w:headerReference w:type="default" r:id="rId13"/>
          <w:footerReference w:type="default" r:id="rId14"/>
          <w:pgSz w:w="11905" w:h="16839"/>
          <w:pgMar w:top="1135" w:right="1711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79" w:lineRule="auto"/>
        <w:rPr>
          <w:lang w:eastAsia="zh-CN"/>
        </w:rPr>
      </w:pPr>
    </w:p>
    <w:p w:rsidR="001E588C" w:rsidRDefault="0077478E">
      <w:pPr>
        <w:spacing w:before="72" w:line="258" w:lineRule="auto"/>
        <w:ind w:left="1300" w:right="24" w:hanging="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通信</w:t>
      </w:r>
      <w:r>
        <w:rPr>
          <w:rFonts w:ascii="宋体" w:eastAsia="宋体" w:hAnsi="宋体" w:cs="宋体"/>
          <w:spacing w:val="-1"/>
          <w:szCs w:val="21"/>
        </w:rPr>
        <w:t>,</w:t>
      </w:r>
      <w:r>
        <w:rPr>
          <w:rFonts w:ascii="宋体" w:eastAsia="宋体" w:hAnsi="宋体" w:cs="宋体"/>
          <w:spacing w:val="-1"/>
          <w:szCs w:val="21"/>
        </w:rPr>
        <w:t>发出设置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SAM_A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新波特率的命令。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uiCurrBaud</w:t>
      </w:r>
      <w:r>
        <w:rPr>
          <w:rFonts w:ascii="宋体" w:eastAsia="宋体" w:hAnsi="宋体" w:cs="宋体"/>
          <w:spacing w:val="-2"/>
          <w:szCs w:val="21"/>
        </w:rPr>
        <w:t>的合法取值为下列数值之</w:t>
      </w:r>
      <w:r>
        <w:rPr>
          <w:rFonts w:ascii="宋体" w:eastAsia="宋体" w:hAnsi="宋体" w:cs="宋体"/>
          <w:szCs w:val="21"/>
        </w:rPr>
        <w:t xml:space="preserve"> </w:t>
      </w:r>
      <w:proofErr w:type="gramStart"/>
      <w:r>
        <w:rPr>
          <w:rFonts w:ascii="宋体" w:eastAsia="宋体" w:hAnsi="宋体" w:cs="宋体"/>
          <w:spacing w:val="-2"/>
          <w:szCs w:val="21"/>
        </w:rPr>
        <w:t>一</w:t>
      </w:r>
      <w:proofErr w:type="gramEnd"/>
      <w:r>
        <w:rPr>
          <w:rFonts w:ascii="宋体" w:eastAsia="宋体" w:hAnsi="宋体" w:cs="宋体"/>
          <w:spacing w:val="-2"/>
          <w:szCs w:val="21"/>
        </w:rPr>
        <w:t>：</w:t>
      </w:r>
      <w:r>
        <w:rPr>
          <w:rFonts w:ascii="宋体" w:eastAsia="宋体" w:hAnsi="宋体" w:cs="宋体"/>
          <w:spacing w:val="-2"/>
          <w:szCs w:val="21"/>
        </w:rPr>
        <w:t>115200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宋体" w:eastAsia="宋体" w:hAnsi="宋体" w:cs="宋体"/>
          <w:spacing w:val="-2"/>
          <w:szCs w:val="21"/>
        </w:rPr>
        <w:t>57600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宋体" w:eastAsia="宋体" w:hAnsi="宋体" w:cs="宋体"/>
          <w:spacing w:val="-2"/>
          <w:szCs w:val="21"/>
        </w:rPr>
        <w:t>38400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宋体" w:eastAsia="宋体" w:hAnsi="宋体" w:cs="宋体"/>
          <w:spacing w:val="-2"/>
          <w:szCs w:val="21"/>
        </w:rPr>
        <w:t>19200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宋体" w:eastAsia="宋体" w:hAnsi="宋体" w:cs="宋体"/>
          <w:spacing w:val="-2"/>
          <w:szCs w:val="21"/>
        </w:rPr>
        <w:t>9600</w:t>
      </w:r>
      <w:r>
        <w:rPr>
          <w:rFonts w:ascii="宋体" w:eastAsia="宋体" w:hAnsi="宋体" w:cs="宋体"/>
          <w:spacing w:val="-2"/>
          <w:szCs w:val="21"/>
        </w:rPr>
        <w:t>。如果</w:t>
      </w:r>
      <w:r>
        <w:rPr>
          <w:rFonts w:ascii="宋体" w:eastAsia="宋体" w:hAnsi="宋体" w:cs="宋体"/>
          <w:spacing w:val="-41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uiCurrBaud</w:t>
      </w:r>
      <w:r>
        <w:rPr>
          <w:rFonts w:ascii="宋体" w:eastAsia="宋体" w:hAnsi="宋体" w:cs="宋体"/>
          <w:spacing w:val="-2"/>
          <w:szCs w:val="21"/>
        </w:rPr>
        <w:t>数值不是这些值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5"/>
          <w:szCs w:val="21"/>
        </w:rPr>
        <w:t>之一，函数返回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5"/>
          <w:szCs w:val="21"/>
        </w:rPr>
        <w:t>0x21</w:t>
      </w:r>
      <w:r>
        <w:rPr>
          <w:rFonts w:ascii="宋体" w:eastAsia="宋体" w:hAnsi="宋体" w:cs="宋体"/>
          <w:spacing w:val="-5"/>
          <w:szCs w:val="21"/>
        </w:rPr>
        <w:t>；如果已设置的波特率为合法取值之一，但与</w:t>
      </w:r>
      <w:r>
        <w:rPr>
          <w:rFonts w:ascii="宋体" w:eastAsia="宋体" w:hAnsi="宋体" w:cs="宋体"/>
          <w:spacing w:val="-56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5"/>
          <w:sz w:val="22"/>
          <w:szCs w:val="22"/>
        </w:rPr>
        <w:t>uiCurrBaud</w:t>
      </w:r>
      <w:r>
        <w:rPr>
          <w:rFonts w:ascii="宋体" w:eastAsia="宋体" w:hAnsi="宋体" w:cs="宋体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不一致</w:t>
      </w:r>
      <w:r>
        <w:rPr>
          <w:rFonts w:ascii="宋体" w:eastAsia="宋体" w:hAnsi="宋体" w:cs="宋体"/>
          <w:spacing w:val="-2"/>
          <w:szCs w:val="21"/>
        </w:rPr>
        <w:t xml:space="preserve">, </w:t>
      </w:r>
      <w:r>
        <w:rPr>
          <w:rFonts w:ascii="宋体" w:eastAsia="宋体" w:hAnsi="宋体" w:cs="宋体"/>
          <w:spacing w:val="-2"/>
          <w:szCs w:val="21"/>
        </w:rPr>
        <w:t>则函数返回</w:t>
      </w:r>
      <w:r>
        <w:rPr>
          <w:rFonts w:ascii="宋体" w:eastAsia="宋体" w:hAnsi="宋体" w:cs="宋体"/>
          <w:spacing w:val="-3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0x02,</w:t>
      </w:r>
      <w:r>
        <w:rPr>
          <w:rFonts w:ascii="宋体" w:eastAsia="宋体" w:hAnsi="宋体" w:cs="宋体"/>
          <w:spacing w:val="-2"/>
          <w:szCs w:val="21"/>
        </w:rPr>
        <w:t>表示设置不成功。</w:t>
      </w:r>
    </w:p>
    <w:p w:rsidR="001E588C" w:rsidRDefault="0077478E">
      <w:pPr>
        <w:spacing w:before="34" w:line="232" w:lineRule="auto"/>
        <w:ind w:left="44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uiSetBaud</w:t>
      </w:r>
      <w:proofErr w:type="gramEnd"/>
    </w:p>
    <w:p w:rsidR="001E588C" w:rsidRDefault="0077478E">
      <w:pPr>
        <w:spacing w:before="35" w:line="256" w:lineRule="auto"/>
        <w:ind w:left="1301" w:firstLine="3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[in] </w:t>
      </w:r>
      <w:r>
        <w:rPr>
          <w:rFonts w:ascii="宋体" w:eastAsia="宋体" w:hAnsi="宋体" w:cs="宋体"/>
          <w:spacing w:val="-1"/>
          <w:szCs w:val="21"/>
        </w:rPr>
        <w:t>无符号整数，将要设置的</w:t>
      </w:r>
      <w:r>
        <w:rPr>
          <w:rFonts w:ascii="宋体" w:eastAsia="宋体" w:hAnsi="宋体" w:cs="宋体"/>
          <w:spacing w:val="-1"/>
          <w:szCs w:val="21"/>
        </w:rPr>
        <w:t xml:space="preserve"> SAM_A </w:t>
      </w:r>
      <w:r>
        <w:rPr>
          <w:rFonts w:ascii="宋体" w:eastAsia="宋体" w:hAnsi="宋体" w:cs="宋体"/>
          <w:spacing w:val="-1"/>
          <w:szCs w:val="21"/>
        </w:rPr>
        <w:t>与</w:t>
      </w:r>
      <w:r>
        <w:rPr>
          <w:rFonts w:ascii="宋体" w:eastAsia="宋体" w:hAnsi="宋体" w:cs="宋体"/>
          <w:spacing w:val="-2"/>
          <w:szCs w:val="21"/>
        </w:rPr>
        <w:t>业务终端通信波特率。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uiSetBaud</w:t>
      </w:r>
      <w:r>
        <w:rPr>
          <w:rFonts w:ascii="宋体" w:eastAsia="宋体" w:hAnsi="宋体" w:cs="宋体"/>
          <w:spacing w:val="-2"/>
          <w:szCs w:val="21"/>
        </w:rPr>
        <w:t>只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能取下列值之一：</w:t>
      </w:r>
      <w:r>
        <w:rPr>
          <w:rFonts w:ascii="宋体" w:eastAsia="宋体" w:hAnsi="宋体" w:cs="宋体"/>
          <w:spacing w:val="-2"/>
          <w:szCs w:val="21"/>
        </w:rPr>
        <w:t>115200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宋体" w:eastAsia="宋体" w:hAnsi="宋体" w:cs="宋体"/>
          <w:spacing w:val="-2"/>
          <w:szCs w:val="21"/>
        </w:rPr>
        <w:t>57600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宋体" w:eastAsia="宋体" w:hAnsi="宋体" w:cs="宋体"/>
          <w:spacing w:val="-3"/>
          <w:szCs w:val="21"/>
        </w:rPr>
        <w:t>38400</w:t>
      </w:r>
      <w:r>
        <w:rPr>
          <w:rFonts w:ascii="宋体" w:eastAsia="宋体" w:hAnsi="宋体" w:cs="宋体"/>
          <w:spacing w:val="-3"/>
          <w:szCs w:val="21"/>
        </w:rPr>
        <w:t>、</w:t>
      </w:r>
      <w:r>
        <w:rPr>
          <w:rFonts w:ascii="宋体" w:eastAsia="宋体" w:hAnsi="宋体" w:cs="宋体"/>
          <w:spacing w:val="-3"/>
          <w:szCs w:val="21"/>
        </w:rPr>
        <w:t>19200</w:t>
      </w:r>
      <w:r>
        <w:rPr>
          <w:rFonts w:ascii="宋体" w:eastAsia="宋体" w:hAnsi="宋体" w:cs="宋体"/>
          <w:spacing w:val="-3"/>
          <w:szCs w:val="21"/>
        </w:rPr>
        <w:t>、</w:t>
      </w:r>
      <w:r>
        <w:rPr>
          <w:rFonts w:ascii="宋体" w:eastAsia="宋体" w:hAnsi="宋体" w:cs="宋体"/>
          <w:spacing w:val="-3"/>
          <w:szCs w:val="21"/>
        </w:rPr>
        <w:t>9600</w:t>
      </w:r>
      <w:r>
        <w:rPr>
          <w:rFonts w:ascii="宋体" w:eastAsia="宋体" w:hAnsi="宋体" w:cs="宋体"/>
          <w:spacing w:val="-3"/>
          <w:szCs w:val="21"/>
        </w:rPr>
        <w:t>。如果输入</w:t>
      </w:r>
      <w:r>
        <w:rPr>
          <w:rFonts w:ascii="宋体" w:eastAsia="宋体" w:hAnsi="宋体" w:cs="宋体"/>
          <w:spacing w:val="-51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uiSetBaud</w:t>
      </w:r>
      <w:r>
        <w:rPr>
          <w:rFonts w:ascii="宋体" w:eastAsia="宋体" w:hAnsi="宋体" w:cs="宋体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参数不是这些数值之一，函数返回</w:t>
      </w:r>
      <w:r>
        <w:rPr>
          <w:rFonts w:ascii="宋体" w:eastAsia="宋体" w:hAnsi="宋体" w:cs="宋体"/>
          <w:spacing w:val="-4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0x21,</w:t>
      </w:r>
      <w:r>
        <w:rPr>
          <w:rFonts w:ascii="宋体" w:eastAsia="宋体" w:hAnsi="宋体" w:cs="宋体"/>
          <w:spacing w:val="-2"/>
          <w:szCs w:val="21"/>
        </w:rPr>
        <w:t>设置不成功</w:t>
      </w:r>
      <w:r>
        <w:rPr>
          <w:rFonts w:ascii="宋体" w:eastAsia="宋体" w:hAnsi="宋体" w:cs="宋体"/>
          <w:spacing w:val="-2"/>
          <w:szCs w:val="21"/>
        </w:rPr>
        <w:t>,</w:t>
      </w:r>
      <w:r>
        <w:rPr>
          <w:rFonts w:ascii="宋体" w:eastAsia="宋体" w:hAnsi="宋体" w:cs="宋体"/>
          <w:spacing w:val="-2"/>
          <w:szCs w:val="21"/>
        </w:rPr>
        <w:t>保持</w:t>
      </w:r>
      <w:r>
        <w:rPr>
          <w:rFonts w:ascii="宋体" w:eastAsia="宋体" w:hAnsi="宋体" w:cs="宋体"/>
          <w:spacing w:val="-3"/>
          <w:szCs w:val="21"/>
        </w:rPr>
        <w:t>原来的波特率不变。</w:t>
      </w:r>
    </w:p>
    <w:p w:rsidR="001E588C" w:rsidRDefault="001E588C">
      <w:pPr>
        <w:pStyle w:val="a3"/>
        <w:spacing w:line="275" w:lineRule="auto"/>
        <w:rPr>
          <w:lang w:eastAsia="zh-CN"/>
        </w:rPr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8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0x01    </w:t>
      </w:r>
      <w:r>
        <w:rPr>
          <w:rFonts w:ascii="宋体" w:eastAsia="宋体" w:hAnsi="宋体" w:cs="宋体"/>
          <w:spacing w:val="-2"/>
          <w:szCs w:val="21"/>
        </w:rPr>
        <w:t>端口打开失败</w:t>
      </w:r>
      <w:r>
        <w:rPr>
          <w:rFonts w:ascii="宋体" w:eastAsia="宋体" w:hAnsi="宋体" w:cs="宋体"/>
          <w:spacing w:val="-2"/>
          <w:szCs w:val="21"/>
        </w:rPr>
        <w:t>/</w:t>
      </w:r>
      <w:r>
        <w:rPr>
          <w:rFonts w:ascii="宋体" w:eastAsia="宋体" w:hAnsi="宋体" w:cs="宋体"/>
          <w:spacing w:val="-2"/>
          <w:szCs w:val="21"/>
        </w:rPr>
        <w:t>端口号不合法。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0x02    </w:t>
      </w:r>
      <w:r>
        <w:rPr>
          <w:rFonts w:ascii="宋体" w:eastAsia="宋体" w:hAnsi="宋体" w:cs="宋体"/>
          <w:spacing w:val="-2"/>
          <w:szCs w:val="21"/>
        </w:rPr>
        <w:t>超时，设置不成功。</w:t>
      </w:r>
    </w:p>
    <w:p w:rsidR="001E588C" w:rsidRDefault="0077478E">
      <w:pPr>
        <w:spacing w:before="60" w:line="213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0x21</w:t>
      </w:r>
      <w:r>
        <w:rPr>
          <w:rFonts w:ascii="宋体" w:eastAsia="宋体" w:hAnsi="宋体" w:cs="宋体"/>
          <w:spacing w:val="32"/>
          <w:szCs w:val="21"/>
        </w:rPr>
        <w:t xml:space="preserve">  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uiCurrBaud</w:t>
      </w:r>
      <w:r>
        <w:rPr>
          <w:rFonts w:ascii="宋体" w:eastAsia="宋体" w:hAnsi="宋体" w:cs="宋体"/>
          <w:spacing w:val="-36"/>
          <w:sz w:val="22"/>
          <w:szCs w:val="22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、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uiSetBaud</w:t>
      </w:r>
      <w:r>
        <w:rPr>
          <w:rFonts w:ascii="宋体" w:eastAsia="宋体" w:hAnsi="宋体" w:cs="宋体"/>
          <w:spacing w:val="-1"/>
          <w:szCs w:val="21"/>
        </w:rPr>
        <w:t>输入参数数</w:t>
      </w:r>
      <w:r>
        <w:rPr>
          <w:rFonts w:ascii="宋体" w:eastAsia="宋体" w:hAnsi="宋体" w:cs="宋体"/>
          <w:spacing w:val="-2"/>
          <w:szCs w:val="21"/>
        </w:rPr>
        <w:t>值错误。</w:t>
      </w:r>
    </w:p>
    <w:p w:rsidR="001E588C" w:rsidRDefault="001E588C">
      <w:pPr>
        <w:pStyle w:val="a3"/>
        <w:spacing w:line="314" w:lineRule="auto"/>
        <w:rPr>
          <w:lang w:eastAsia="zh-CN"/>
        </w:rPr>
      </w:pPr>
    </w:p>
    <w:p w:rsidR="001E588C" w:rsidRDefault="0077478E">
      <w:pPr>
        <w:spacing w:before="79" w:line="182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16" w:name="bookmark15"/>
      <w:bookmarkStart w:id="17" w:name="_Toc289136782"/>
      <w:bookmarkEnd w:id="16"/>
      <w:r>
        <w:rPr>
          <w:rFonts w:ascii="宋体" w:eastAsia="宋体" w:hAnsi="宋体" w:cs="宋体"/>
          <w:b/>
          <w:bCs/>
          <w:spacing w:val="-3"/>
          <w:sz w:val="24"/>
        </w:rPr>
        <w:t>4.1.3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SDT_OpenPort</w:t>
      </w:r>
      <w:bookmarkEnd w:id="17"/>
    </w:p>
    <w:p w:rsidR="001E588C" w:rsidRDefault="001E588C">
      <w:pPr>
        <w:pStyle w:val="a3"/>
        <w:spacing w:line="293" w:lineRule="auto"/>
      </w:pPr>
    </w:p>
    <w:p w:rsidR="001E588C" w:rsidRDefault="0077478E">
      <w:pPr>
        <w:spacing w:before="69" w:line="221" w:lineRule="auto"/>
        <w:ind w:left="46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打开串口</w:t>
      </w:r>
      <w:r>
        <w:rPr>
          <w:rFonts w:ascii="宋体" w:eastAsia="宋体" w:hAnsi="宋体" w:cs="宋体"/>
          <w:spacing w:val="-5"/>
          <w:szCs w:val="21"/>
        </w:rPr>
        <w:t xml:space="preserve">/USB </w:t>
      </w:r>
      <w:r>
        <w:rPr>
          <w:rFonts w:ascii="宋体" w:eastAsia="宋体" w:hAnsi="宋体" w:cs="宋体"/>
          <w:spacing w:val="-5"/>
          <w:szCs w:val="21"/>
        </w:rPr>
        <w:t>口。</w:t>
      </w:r>
    </w:p>
    <w:p w:rsidR="001E588C" w:rsidRDefault="0077478E">
      <w:pPr>
        <w:spacing w:before="60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_OpenPort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8" w:line="256" w:lineRule="auto"/>
        <w:ind w:left="1300" w:right="5716" w:firstLine="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4"/>
          <w:szCs w:val="21"/>
        </w:rPr>
        <w:t xml:space="preserve">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</w:t>
      </w:r>
      <w:r>
        <w:rPr>
          <w:rFonts w:ascii="宋体" w:eastAsia="宋体" w:hAnsi="宋体" w:cs="宋体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269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53" w:lineRule="auto"/>
        <w:ind w:left="1302" w:right="74" w:firstLine="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>[in]</w:t>
      </w:r>
      <w:r>
        <w:rPr>
          <w:rFonts w:ascii="宋体" w:eastAsia="宋体" w:hAnsi="宋体" w:cs="宋体"/>
          <w:spacing w:val="-14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整数，表示端口号。串口和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USB</w:t>
      </w:r>
      <w:r>
        <w:rPr>
          <w:rFonts w:ascii="宋体" w:eastAsia="宋体" w:hAnsi="宋体" w:cs="宋体"/>
          <w:spacing w:val="-40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都只支持</w:t>
      </w:r>
      <w:r>
        <w:rPr>
          <w:rFonts w:ascii="宋体" w:eastAsia="宋体" w:hAnsi="宋体" w:cs="宋体"/>
          <w:spacing w:val="-28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16</w:t>
      </w:r>
      <w:r>
        <w:rPr>
          <w:rFonts w:ascii="宋体" w:eastAsia="宋体" w:hAnsi="宋体" w:cs="宋体"/>
          <w:spacing w:val="-44"/>
          <w:szCs w:val="21"/>
        </w:rPr>
        <w:t xml:space="preserve"> </w:t>
      </w:r>
      <w:proofErr w:type="gramStart"/>
      <w:r>
        <w:rPr>
          <w:rFonts w:ascii="宋体" w:eastAsia="宋体" w:hAnsi="宋体" w:cs="宋体"/>
          <w:spacing w:val="-4"/>
          <w:szCs w:val="21"/>
        </w:rPr>
        <w:t>个</w:t>
      </w:r>
      <w:proofErr w:type="gramEnd"/>
      <w:r>
        <w:rPr>
          <w:rFonts w:ascii="宋体" w:eastAsia="宋体" w:hAnsi="宋体" w:cs="宋体"/>
          <w:spacing w:val="-4"/>
          <w:szCs w:val="21"/>
        </w:rPr>
        <w:t>，分别为</w:t>
      </w:r>
      <w:r>
        <w:rPr>
          <w:rFonts w:ascii="宋体" w:eastAsia="宋体" w:hAnsi="宋体" w:cs="宋体"/>
          <w:spacing w:val="-4"/>
          <w:szCs w:val="21"/>
        </w:rPr>
        <w:t xml:space="preserve"> 1</w:t>
      </w:r>
      <w:r>
        <w:rPr>
          <w:rFonts w:ascii="宋体" w:eastAsia="宋体" w:hAnsi="宋体" w:cs="宋体"/>
          <w:spacing w:val="-4"/>
          <w:szCs w:val="21"/>
        </w:rPr>
        <w:t>～</w:t>
      </w:r>
      <w:r>
        <w:rPr>
          <w:rFonts w:ascii="宋体" w:eastAsia="宋体" w:hAnsi="宋体" w:cs="宋体"/>
          <w:spacing w:val="-4"/>
          <w:szCs w:val="21"/>
        </w:rPr>
        <w:t>16(</w:t>
      </w:r>
      <w:r>
        <w:rPr>
          <w:rFonts w:ascii="宋体" w:eastAsia="宋体" w:hAnsi="宋体" w:cs="宋体"/>
          <w:spacing w:val="-4"/>
          <w:szCs w:val="21"/>
        </w:rPr>
        <w:t>十进制</w:t>
      </w:r>
      <w:r>
        <w:rPr>
          <w:rFonts w:ascii="宋体" w:eastAsia="宋体" w:hAnsi="宋体" w:cs="宋体"/>
          <w:spacing w:val="-4"/>
          <w:szCs w:val="21"/>
        </w:rPr>
        <w:t>)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为串口，</w:t>
      </w:r>
      <w:r>
        <w:rPr>
          <w:rFonts w:ascii="宋体" w:eastAsia="宋体" w:hAnsi="宋体" w:cs="宋体"/>
          <w:spacing w:val="-3"/>
          <w:szCs w:val="21"/>
        </w:rPr>
        <w:t>1001</w:t>
      </w:r>
      <w:r>
        <w:rPr>
          <w:rFonts w:ascii="宋体" w:eastAsia="宋体" w:hAnsi="宋体" w:cs="宋体"/>
          <w:spacing w:val="-3"/>
          <w:szCs w:val="21"/>
        </w:rPr>
        <w:t>～</w:t>
      </w:r>
      <w:r>
        <w:rPr>
          <w:rFonts w:ascii="宋体" w:eastAsia="宋体" w:hAnsi="宋体" w:cs="宋体"/>
          <w:spacing w:val="-3"/>
          <w:szCs w:val="21"/>
        </w:rPr>
        <w:t>1016(</w:t>
      </w:r>
      <w:r>
        <w:rPr>
          <w:rFonts w:ascii="宋体" w:eastAsia="宋体" w:hAnsi="宋体" w:cs="宋体"/>
          <w:spacing w:val="-3"/>
          <w:szCs w:val="21"/>
        </w:rPr>
        <w:t>十进制</w:t>
      </w:r>
      <w:r>
        <w:rPr>
          <w:rFonts w:ascii="宋体" w:eastAsia="宋体" w:hAnsi="宋体" w:cs="宋体"/>
          <w:spacing w:val="-3"/>
          <w:szCs w:val="21"/>
        </w:rPr>
        <w:t>)</w:t>
      </w:r>
      <w:r>
        <w:rPr>
          <w:rFonts w:ascii="宋体" w:eastAsia="宋体" w:hAnsi="宋体" w:cs="宋体"/>
          <w:spacing w:val="-3"/>
          <w:szCs w:val="21"/>
        </w:rPr>
        <w:t>为</w:t>
      </w:r>
      <w:r>
        <w:rPr>
          <w:rFonts w:ascii="宋体" w:eastAsia="宋体" w:hAnsi="宋体" w:cs="宋体"/>
          <w:spacing w:val="-32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 xml:space="preserve">USB </w:t>
      </w:r>
      <w:r>
        <w:rPr>
          <w:rFonts w:ascii="宋体" w:eastAsia="宋体" w:hAnsi="宋体" w:cs="宋体"/>
          <w:spacing w:val="-3"/>
          <w:szCs w:val="21"/>
        </w:rPr>
        <w:t>口。</w:t>
      </w:r>
    </w:p>
    <w:tbl>
      <w:tblPr>
        <w:tblStyle w:val="TableNormal"/>
        <w:tblW w:w="7025" w:type="dxa"/>
        <w:tblInd w:w="12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243"/>
        <w:gridCol w:w="2361"/>
        <w:gridCol w:w="3421"/>
      </w:tblGrid>
      <w:tr w:rsidR="001E588C">
        <w:trPr>
          <w:trHeight w:val="828"/>
        </w:trPr>
        <w:tc>
          <w:tcPr>
            <w:tcW w:w="1243" w:type="dxa"/>
          </w:tcPr>
          <w:p w:rsidR="001E588C" w:rsidRDefault="0077478E">
            <w:pPr>
              <w:pStyle w:val="TableText"/>
              <w:spacing w:before="29" w:line="221" w:lineRule="auto"/>
              <w:ind w:left="133"/>
            </w:pPr>
            <w:r>
              <w:rPr>
                <w:spacing w:val="-7"/>
              </w:rPr>
              <w:t>串口</w:t>
            </w:r>
          </w:p>
        </w:tc>
        <w:tc>
          <w:tcPr>
            <w:tcW w:w="2361" w:type="dxa"/>
          </w:tcPr>
          <w:p w:rsidR="001E588C" w:rsidRDefault="0077478E">
            <w:pPr>
              <w:pStyle w:val="TableText"/>
              <w:spacing w:before="29" w:line="241" w:lineRule="auto"/>
              <w:ind w:left="129"/>
            </w:pPr>
            <w:r>
              <w:rPr>
                <w:spacing w:val="-6"/>
              </w:rPr>
              <w:t>1</w:t>
            </w:r>
            <w:r>
              <w:rPr>
                <w:spacing w:val="-6"/>
              </w:rPr>
              <w:t>～</w:t>
            </w:r>
            <w:r>
              <w:rPr>
                <w:spacing w:val="-6"/>
              </w:rPr>
              <w:t>16</w:t>
            </w:r>
          </w:p>
        </w:tc>
        <w:tc>
          <w:tcPr>
            <w:tcW w:w="3421" w:type="dxa"/>
          </w:tcPr>
          <w:p w:rsidR="001E588C" w:rsidRDefault="0077478E">
            <w:pPr>
              <w:pStyle w:val="TableText"/>
              <w:spacing w:before="29" w:line="221" w:lineRule="auto"/>
              <w:ind w:left="111"/>
            </w:pPr>
            <w:r>
              <w:rPr>
                <w:spacing w:val="-12"/>
              </w:rPr>
              <w:t>例如：</w:t>
            </w:r>
          </w:p>
          <w:p w:rsidR="001E588C" w:rsidRDefault="0077478E">
            <w:pPr>
              <w:pStyle w:val="TableText"/>
              <w:spacing w:before="22" w:line="226" w:lineRule="auto"/>
              <w:ind w:left="113" w:right="1786" w:firstLine="13"/>
            </w:pPr>
            <w:r>
              <w:rPr>
                <w:spacing w:val="-7"/>
              </w:rPr>
              <w:t>1</w:t>
            </w:r>
            <w:r>
              <w:rPr>
                <w:spacing w:val="-7"/>
              </w:rPr>
              <w:t>：串口</w:t>
            </w:r>
            <w:r>
              <w:rPr>
                <w:spacing w:val="-7"/>
              </w:rPr>
              <w:t xml:space="preserve"> 1(COM1)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5"/>
              </w:rPr>
              <w:t>：串口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</w:rPr>
              <w:t>2(COM2)</w:t>
            </w:r>
          </w:p>
        </w:tc>
      </w:tr>
      <w:tr w:rsidR="001E588C">
        <w:trPr>
          <w:trHeight w:val="823"/>
        </w:trPr>
        <w:tc>
          <w:tcPr>
            <w:tcW w:w="1243" w:type="dxa"/>
          </w:tcPr>
          <w:p w:rsidR="001E588C" w:rsidRDefault="0077478E">
            <w:pPr>
              <w:pStyle w:val="TableText"/>
              <w:spacing w:before="26" w:line="238" w:lineRule="auto"/>
              <w:ind w:left="109"/>
            </w:pPr>
            <w:r>
              <w:rPr>
                <w:spacing w:val="-1"/>
              </w:rPr>
              <w:t>USB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口</w:t>
            </w:r>
          </w:p>
        </w:tc>
        <w:tc>
          <w:tcPr>
            <w:tcW w:w="2361" w:type="dxa"/>
          </w:tcPr>
          <w:p w:rsidR="001E588C" w:rsidRDefault="0077478E">
            <w:pPr>
              <w:pStyle w:val="TableText"/>
              <w:spacing w:before="26" w:line="241" w:lineRule="auto"/>
              <w:ind w:left="129"/>
            </w:pPr>
            <w:r>
              <w:rPr>
                <w:spacing w:val="-2"/>
              </w:rPr>
              <w:t>1001</w:t>
            </w:r>
            <w:r>
              <w:rPr>
                <w:spacing w:val="-2"/>
              </w:rPr>
              <w:t>～</w:t>
            </w:r>
            <w:r>
              <w:rPr>
                <w:spacing w:val="-2"/>
              </w:rPr>
              <w:t>1016</w:t>
            </w:r>
          </w:p>
        </w:tc>
        <w:tc>
          <w:tcPr>
            <w:tcW w:w="3421" w:type="dxa"/>
          </w:tcPr>
          <w:p w:rsidR="001E588C" w:rsidRDefault="0077478E">
            <w:pPr>
              <w:pStyle w:val="TableText"/>
              <w:spacing w:before="27" w:line="221" w:lineRule="auto"/>
              <w:ind w:left="111"/>
            </w:pPr>
            <w:r>
              <w:rPr>
                <w:spacing w:val="-12"/>
              </w:rPr>
              <w:t>例如：</w:t>
            </w:r>
          </w:p>
          <w:p w:rsidR="001E588C" w:rsidRDefault="0077478E">
            <w:pPr>
              <w:pStyle w:val="TableText"/>
              <w:spacing w:before="22" w:line="225" w:lineRule="auto"/>
              <w:ind w:left="126" w:right="2256"/>
            </w:pPr>
            <w:r>
              <w:rPr>
                <w:spacing w:val="-2"/>
              </w:rPr>
              <w:t>1001</w:t>
            </w:r>
            <w:r>
              <w:rPr>
                <w:spacing w:val="-2"/>
              </w:rPr>
              <w:t>：</w:t>
            </w:r>
            <w:r>
              <w:rPr>
                <w:spacing w:val="-2"/>
              </w:rPr>
              <w:t>USB1</w:t>
            </w:r>
            <w:r>
              <w:t xml:space="preserve"> </w:t>
            </w:r>
            <w:r>
              <w:rPr>
                <w:spacing w:val="-2"/>
              </w:rPr>
              <w:t>1002</w:t>
            </w:r>
            <w:r>
              <w:rPr>
                <w:spacing w:val="-2"/>
              </w:rPr>
              <w:t>：</w:t>
            </w:r>
            <w:r>
              <w:rPr>
                <w:spacing w:val="-2"/>
              </w:rPr>
              <w:t>USB2</w:t>
            </w:r>
          </w:p>
        </w:tc>
      </w:tr>
    </w:tbl>
    <w:p w:rsidR="001E588C" w:rsidRDefault="001E588C">
      <w:pPr>
        <w:pStyle w:val="a3"/>
        <w:spacing w:line="290" w:lineRule="auto"/>
      </w:pPr>
    </w:p>
    <w:p w:rsidR="001E588C" w:rsidRDefault="0077478E">
      <w:pPr>
        <w:spacing w:before="68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0x90    </w:t>
      </w:r>
      <w:r>
        <w:rPr>
          <w:rFonts w:ascii="宋体" w:eastAsia="宋体" w:hAnsi="宋体" w:cs="宋体"/>
          <w:spacing w:val="-2"/>
          <w:szCs w:val="21"/>
        </w:rPr>
        <w:t>打开端口成功。</w:t>
      </w:r>
    </w:p>
    <w:p w:rsidR="001E588C" w:rsidRDefault="0077478E">
      <w:pPr>
        <w:spacing w:before="61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0x01    </w:t>
      </w:r>
      <w:r>
        <w:rPr>
          <w:rFonts w:ascii="宋体" w:eastAsia="宋体" w:hAnsi="宋体" w:cs="宋体"/>
          <w:spacing w:val="-2"/>
          <w:szCs w:val="21"/>
        </w:rPr>
        <w:t>打开端口失败</w:t>
      </w:r>
      <w:r>
        <w:rPr>
          <w:rFonts w:ascii="宋体" w:eastAsia="宋体" w:hAnsi="宋体" w:cs="宋体"/>
          <w:spacing w:val="-2"/>
          <w:szCs w:val="21"/>
        </w:rPr>
        <w:t>/</w:t>
      </w:r>
      <w:r>
        <w:rPr>
          <w:rFonts w:ascii="宋体" w:eastAsia="宋体" w:hAnsi="宋体" w:cs="宋体"/>
          <w:spacing w:val="-2"/>
          <w:szCs w:val="21"/>
        </w:rPr>
        <w:t>端口号不合法。</w:t>
      </w:r>
    </w:p>
    <w:p w:rsidR="001E588C" w:rsidRDefault="001E588C">
      <w:pPr>
        <w:pStyle w:val="a3"/>
        <w:spacing w:line="278" w:lineRule="auto"/>
        <w:rPr>
          <w:lang w:eastAsia="zh-CN"/>
        </w:rPr>
      </w:pPr>
    </w:p>
    <w:p w:rsidR="001E588C" w:rsidRDefault="0077478E">
      <w:pPr>
        <w:spacing w:before="78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18" w:name="bookmark17"/>
      <w:bookmarkStart w:id="19" w:name="_Toc785224385"/>
      <w:bookmarkEnd w:id="18"/>
      <w:r>
        <w:rPr>
          <w:rFonts w:ascii="宋体" w:eastAsia="宋体" w:hAnsi="宋体" w:cs="宋体"/>
          <w:b/>
          <w:bCs/>
          <w:spacing w:val="-3"/>
          <w:sz w:val="24"/>
        </w:rPr>
        <w:t>4.1.4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SDT_ClosePort</w:t>
      </w:r>
      <w:bookmarkEnd w:id="19"/>
    </w:p>
    <w:p w:rsidR="001E588C" w:rsidRDefault="001E588C">
      <w:pPr>
        <w:pStyle w:val="a3"/>
        <w:spacing w:line="292" w:lineRule="auto"/>
      </w:pPr>
    </w:p>
    <w:p w:rsidR="001E588C" w:rsidRDefault="0077478E">
      <w:pPr>
        <w:spacing w:before="69" w:line="221" w:lineRule="auto"/>
        <w:ind w:left="46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关闭串口</w:t>
      </w:r>
      <w:r>
        <w:rPr>
          <w:rFonts w:ascii="宋体" w:eastAsia="宋体" w:hAnsi="宋体" w:cs="宋体"/>
          <w:spacing w:val="-5"/>
          <w:szCs w:val="21"/>
        </w:rPr>
        <w:t xml:space="preserve">/USB </w:t>
      </w:r>
      <w:r>
        <w:rPr>
          <w:rFonts w:ascii="宋体" w:eastAsia="宋体" w:hAnsi="宋体" w:cs="宋体"/>
          <w:spacing w:val="-5"/>
          <w:szCs w:val="21"/>
        </w:rPr>
        <w:t>口。</w:t>
      </w:r>
    </w:p>
    <w:p w:rsidR="001E588C" w:rsidRDefault="0077478E">
      <w:pPr>
        <w:spacing w:before="60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-3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Cs w:val="21"/>
        </w:rPr>
        <w:t>SDT_ClosePort</w:t>
      </w:r>
      <w:r>
        <w:rPr>
          <w:rFonts w:ascii="宋体" w:eastAsia="宋体" w:hAnsi="宋体" w:cs="宋体"/>
          <w:spacing w:val="47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70" w:line="256" w:lineRule="auto"/>
        <w:ind w:left="1300" w:right="5716" w:firstLine="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4"/>
          <w:szCs w:val="21"/>
        </w:rPr>
        <w:t xml:space="preserve">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</w:t>
      </w:r>
      <w:r>
        <w:rPr>
          <w:rFonts w:ascii="宋体" w:eastAsia="宋体" w:hAnsi="宋体" w:cs="宋体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269" w:lineRule="auto"/>
      </w:pPr>
    </w:p>
    <w:p w:rsidR="001E588C" w:rsidRDefault="0077478E">
      <w:pPr>
        <w:spacing w:before="68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1E588C">
      <w:pPr>
        <w:spacing w:line="221" w:lineRule="auto"/>
        <w:rPr>
          <w:rFonts w:ascii="宋体" w:eastAsia="宋体" w:hAnsi="宋体" w:cs="宋体"/>
          <w:szCs w:val="21"/>
        </w:rPr>
        <w:sectPr w:rsidR="001E588C">
          <w:headerReference w:type="default" r:id="rId15"/>
          <w:footerReference w:type="default" r:id="rId16"/>
          <w:pgSz w:w="11905" w:h="16839"/>
          <w:pgMar w:top="1135" w:right="171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316" w:lineRule="auto"/>
      </w:pPr>
    </w:p>
    <w:p w:rsidR="001E588C" w:rsidRDefault="0077478E">
      <w:pPr>
        <w:spacing w:before="71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pStyle w:val="a3"/>
        <w:spacing w:line="310" w:lineRule="auto"/>
        <w:rPr>
          <w:lang w:eastAsia="zh-CN"/>
        </w:rPr>
      </w:pPr>
    </w:p>
    <w:p w:rsidR="001E588C" w:rsidRDefault="0077478E">
      <w:pPr>
        <w:spacing w:before="68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0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0x90    </w:t>
      </w:r>
      <w:r>
        <w:rPr>
          <w:rFonts w:ascii="宋体" w:eastAsia="宋体" w:hAnsi="宋体" w:cs="宋体"/>
          <w:spacing w:val="-2"/>
          <w:szCs w:val="21"/>
        </w:rPr>
        <w:t>关闭端口成功。</w:t>
      </w:r>
    </w:p>
    <w:p w:rsidR="001E588C" w:rsidRDefault="0077478E">
      <w:pPr>
        <w:spacing w:before="61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0x01    </w:t>
      </w:r>
      <w:r>
        <w:rPr>
          <w:rFonts w:ascii="宋体" w:eastAsia="宋体" w:hAnsi="宋体" w:cs="宋体"/>
          <w:spacing w:val="-2"/>
          <w:szCs w:val="21"/>
        </w:rPr>
        <w:t>端口号不合法。</w:t>
      </w:r>
    </w:p>
    <w:p w:rsidR="001E588C" w:rsidRDefault="001E588C">
      <w:pPr>
        <w:pStyle w:val="a3"/>
        <w:spacing w:line="360" w:lineRule="auto"/>
        <w:rPr>
          <w:lang w:eastAsia="zh-CN"/>
        </w:rPr>
      </w:pPr>
    </w:p>
    <w:p w:rsidR="001E588C" w:rsidRDefault="0077478E">
      <w:pPr>
        <w:pStyle w:val="a3"/>
        <w:spacing w:before="88" w:line="225" w:lineRule="auto"/>
        <w:ind w:left="34"/>
        <w:outlineLvl w:val="1"/>
        <w:rPr>
          <w:sz w:val="27"/>
          <w:szCs w:val="27"/>
          <w:lang w:eastAsia="zh-CN"/>
        </w:rPr>
      </w:pPr>
      <w:bookmarkStart w:id="20" w:name="bookmark19"/>
      <w:bookmarkStart w:id="21" w:name="_Toc174537254"/>
      <w:bookmarkEnd w:id="20"/>
      <w:r>
        <w:rPr>
          <w:b/>
          <w:bCs/>
          <w:spacing w:val="5"/>
          <w:sz w:val="27"/>
          <w:szCs w:val="27"/>
          <w:lang w:eastAsia="zh-CN"/>
        </w:rPr>
        <w:t>4.2</w:t>
      </w:r>
      <w:r>
        <w:rPr>
          <w:b/>
          <w:bCs/>
          <w:spacing w:val="-27"/>
          <w:sz w:val="27"/>
          <w:szCs w:val="27"/>
          <w:lang w:eastAsia="zh-CN"/>
        </w:rPr>
        <w:t xml:space="preserve"> </w:t>
      </w:r>
      <w:r>
        <w:rPr>
          <w:b/>
          <w:bCs/>
          <w:sz w:val="27"/>
          <w:szCs w:val="27"/>
          <w:lang w:eastAsia="zh-CN"/>
        </w:rPr>
        <w:t>SAM</w:t>
      </w:r>
      <w:r>
        <w:rPr>
          <w:b/>
          <w:bCs/>
          <w:spacing w:val="5"/>
          <w:sz w:val="27"/>
          <w:szCs w:val="27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5"/>
          <w:sz w:val="27"/>
          <w:szCs w:val="27"/>
          <w:lang w:eastAsia="zh-CN"/>
        </w:rPr>
        <w:t>类</w:t>
      </w:r>
      <w:r>
        <w:rPr>
          <w:rFonts w:ascii="宋体" w:eastAsia="宋体" w:hAnsi="宋体" w:cs="宋体"/>
          <w:spacing w:val="-57"/>
          <w:sz w:val="27"/>
          <w:szCs w:val="27"/>
          <w:lang w:eastAsia="zh-CN"/>
        </w:rPr>
        <w:t xml:space="preserve"> </w:t>
      </w:r>
      <w:r>
        <w:rPr>
          <w:b/>
          <w:bCs/>
          <w:sz w:val="27"/>
          <w:szCs w:val="27"/>
          <w:lang w:eastAsia="zh-CN"/>
        </w:rPr>
        <w:t>API</w:t>
      </w:r>
      <w:bookmarkEnd w:id="21"/>
    </w:p>
    <w:p w:rsidR="001E588C" w:rsidRDefault="001E588C">
      <w:pPr>
        <w:pStyle w:val="a3"/>
        <w:spacing w:line="367" w:lineRule="auto"/>
        <w:rPr>
          <w:lang w:eastAsia="zh-CN"/>
        </w:rPr>
      </w:pPr>
    </w:p>
    <w:p w:rsidR="001E588C" w:rsidRDefault="0077478E">
      <w:pPr>
        <w:spacing w:before="78" w:line="18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22" w:name="bookmark21"/>
      <w:bookmarkStart w:id="23" w:name="_Toc1219602612"/>
      <w:bookmarkEnd w:id="22"/>
      <w:r>
        <w:rPr>
          <w:rFonts w:ascii="宋体" w:eastAsia="宋体" w:hAnsi="宋体" w:cs="宋体"/>
          <w:b/>
          <w:bCs/>
          <w:spacing w:val="-3"/>
          <w:sz w:val="24"/>
        </w:rPr>
        <w:t>4.2.1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SDT_ResetSAM</w:t>
      </w:r>
      <w:bookmarkEnd w:id="23"/>
    </w:p>
    <w:p w:rsidR="001E588C" w:rsidRDefault="001E588C">
      <w:pPr>
        <w:pStyle w:val="a3"/>
        <w:spacing w:line="293" w:lineRule="auto"/>
      </w:pPr>
    </w:p>
    <w:p w:rsidR="001E588C" w:rsidRDefault="0077478E">
      <w:pPr>
        <w:spacing w:before="69" w:line="214" w:lineRule="auto"/>
        <w:ind w:left="45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对</w:t>
      </w:r>
      <w:r>
        <w:rPr>
          <w:rFonts w:ascii="宋体" w:eastAsia="宋体" w:hAnsi="宋体" w:cs="宋体"/>
          <w:spacing w:val="-41"/>
          <w:szCs w:val="21"/>
        </w:rPr>
        <w:t xml:space="preserve"> </w:t>
      </w:r>
      <w:r>
        <w:rPr>
          <w:rFonts w:ascii="宋体" w:eastAsia="宋体" w:hAnsi="宋体" w:cs="宋体"/>
          <w:spacing w:val="-5"/>
          <w:szCs w:val="21"/>
        </w:rPr>
        <w:t>SAM_A</w:t>
      </w:r>
      <w:r>
        <w:rPr>
          <w:rFonts w:ascii="宋体" w:eastAsia="宋体" w:hAnsi="宋体" w:cs="宋体"/>
          <w:spacing w:val="-38"/>
          <w:szCs w:val="21"/>
        </w:rPr>
        <w:t xml:space="preserve"> </w:t>
      </w:r>
      <w:r>
        <w:rPr>
          <w:rFonts w:ascii="宋体" w:eastAsia="宋体" w:hAnsi="宋体" w:cs="宋体"/>
          <w:spacing w:val="-5"/>
          <w:szCs w:val="21"/>
        </w:rPr>
        <w:t>复位。</w:t>
      </w:r>
    </w:p>
    <w:p w:rsidR="001E588C" w:rsidRDefault="0077478E">
      <w:pPr>
        <w:spacing w:before="68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_ResetSAM</w:t>
      </w:r>
      <w:r>
        <w:rPr>
          <w:rFonts w:ascii="宋体" w:eastAsia="宋体" w:hAnsi="宋体" w:cs="宋体"/>
          <w:spacing w:val="49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1E588C">
      <w:pPr>
        <w:spacing w:line="27" w:lineRule="exact"/>
      </w:pPr>
    </w:p>
    <w:p w:rsidR="001E588C" w:rsidRDefault="001E588C">
      <w:pPr>
        <w:spacing w:line="27" w:lineRule="exact"/>
        <w:sectPr w:rsidR="001E588C">
          <w:headerReference w:type="default" r:id="rId17"/>
          <w:footerReference w:type="default" r:id="rId18"/>
          <w:pgSz w:w="11905" w:h="16839"/>
          <w:pgMar w:top="1135" w:right="1762" w:bottom="1153" w:left="1766" w:header="859" w:footer="993" w:gutter="0"/>
          <w:cols w:space="720" w:equalWidth="0">
            <w:col w:w="8375"/>
          </w:cols>
        </w:sectPr>
      </w:pPr>
    </w:p>
    <w:p w:rsidR="001E588C" w:rsidRDefault="0077478E">
      <w:pPr>
        <w:spacing w:before="43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lastRenderedPageBreak/>
        <w:t>int</w:t>
      </w:r>
      <w:proofErr w:type="gramEnd"/>
    </w:p>
    <w:p w:rsidR="001E588C" w:rsidRDefault="0077478E">
      <w:pPr>
        <w:spacing w:before="38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t>int</w:t>
      </w:r>
      <w:proofErr w:type="gramEnd"/>
    </w:p>
    <w:p w:rsidR="001E588C" w:rsidRDefault="0077478E">
      <w:pPr>
        <w:spacing w:before="37" w:line="186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77478E">
      <w:pPr>
        <w:pStyle w:val="a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1E588C" w:rsidRDefault="0077478E">
      <w:pPr>
        <w:spacing w:before="77" w:line="175" w:lineRule="auto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iPort</w:t>
      </w:r>
      <w:proofErr w:type="gramEnd"/>
      <w:r>
        <w:rPr>
          <w:rFonts w:ascii="宋体" w:eastAsia="宋体" w:hAnsi="宋体" w:cs="宋体"/>
          <w:i/>
          <w:iCs/>
          <w:spacing w:val="8"/>
          <w:sz w:val="22"/>
          <w:szCs w:val="22"/>
        </w:rPr>
        <w:t>,</w:t>
      </w:r>
    </w:p>
    <w:p w:rsidR="001E588C" w:rsidRDefault="0077478E">
      <w:pPr>
        <w:spacing w:before="103" w:line="175" w:lineRule="auto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1E588C">
      <w:pPr>
        <w:spacing w:line="175" w:lineRule="auto"/>
        <w:rPr>
          <w:rFonts w:ascii="宋体" w:eastAsia="宋体" w:hAnsi="宋体" w:cs="宋体"/>
          <w:sz w:val="22"/>
          <w:szCs w:val="22"/>
        </w:rPr>
        <w:sectPr w:rsidR="001E588C">
          <w:type w:val="continuous"/>
          <w:pgSz w:w="11905" w:h="16839"/>
          <w:pgMar w:top="1135" w:right="1762" w:bottom="1153" w:left="1766" w:header="859" w:footer="993" w:gutter="0"/>
          <w:cols w:num="2" w:space="720" w:equalWidth="0">
            <w:col w:w="2046" w:space="100"/>
            <w:col w:w="6230"/>
          </w:cols>
        </w:sectPr>
      </w:pPr>
    </w:p>
    <w:p w:rsidR="001E588C" w:rsidRDefault="001E588C">
      <w:pPr>
        <w:pStyle w:val="a3"/>
        <w:spacing w:line="341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整数，表示端口号，参见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4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66" w:lineRule="auto"/>
        <w:ind w:left="1300" w:right="24" w:firstLine="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[in] </w:t>
      </w:r>
      <w:r>
        <w:rPr>
          <w:rFonts w:ascii="宋体" w:eastAsia="宋体" w:hAnsi="宋体" w:cs="宋体"/>
          <w:spacing w:val="-1"/>
          <w:szCs w:val="21"/>
        </w:rPr>
        <w:t>整数，</w:t>
      </w:r>
      <w:r>
        <w:rPr>
          <w:rFonts w:ascii="宋体" w:eastAsia="宋体" w:hAnsi="宋体" w:cs="宋体"/>
          <w:spacing w:val="-1"/>
          <w:szCs w:val="21"/>
        </w:rPr>
        <w:t xml:space="preserve">0 </w:t>
      </w:r>
      <w:r>
        <w:rPr>
          <w:rFonts w:ascii="宋体" w:eastAsia="宋体" w:hAnsi="宋体" w:cs="宋体"/>
          <w:spacing w:val="-1"/>
          <w:szCs w:val="21"/>
        </w:rPr>
        <w:t>表示不在该函数内部打开和关闭串口，此时应确保之前调用了</w:t>
      </w:r>
      <w:r>
        <w:rPr>
          <w:rFonts w:ascii="宋体" w:eastAsia="宋体" w:hAnsi="宋体" w:cs="宋体"/>
          <w:spacing w:val="1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40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打开端口，并且应在</w:t>
      </w:r>
      <w:r>
        <w:rPr>
          <w:rFonts w:ascii="宋体" w:eastAsia="宋体" w:hAnsi="宋体" w:cs="宋体"/>
          <w:spacing w:val="-3"/>
          <w:szCs w:val="21"/>
        </w:rPr>
        <w:t>不需要与端口通信时，调用</w:t>
      </w:r>
      <w:r>
        <w:rPr>
          <w:rFonts w:ascii="宋体" w:eastAsia="宋体" w:hAnsi="宋体" w:cs="宋体"/>
          <w:spacing w:val="-40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SDT_ClosePort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关闭端口；非</w:t>
      </w:r>
      <w:r>
        <w:rPr>
          <w:rFonts w:ascii="宋体" w:eastAsia="宋体" w:hAnsi="宋体" w:cs="宋体"/>
          <w:spacing w:val="-45"/>
          <w:szCs w:val="21"/>
        </w:rPr>
        <w:t xml:space="preserve"> </w:t>
      </w:r>
      <w:r>
        <w:rPr>
          <w:rFonts w:ascii="Times New Roman" w:eastAsia="Times New Roman" w:hAnsi="Times New Roman"/>
          <w:spacing w:val="-3"/>
          <w:szCs w:val="21"/>
        </w:rPr>
        <w:t xml:space="preserve">0 </w:t>
      </w:r>
      <w:r>
        <w:rPr>
          <w:rFonts w:ascii="宋体" w:eastAsia="宋体" w:hAnsi="宋体" w:cs="宋体"/>
          <w:spacing w:val="-3"/>
          <w:szCs w:val="21"/>
        </w:rPr>
        <w:t>表示在</w:t>
      </w:r>
      <w:r>
        <w:rPr>
          <w:rFonts w:ascii="宋体" w:eastAsia="宋体" w:hAnsi="宋体" w:cs="宋体"/>
          <w:spacing w:val="-50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API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函数内部包含了打开</w:t>
      </w:r>
      <w:r>
        <w:rPr>
          <w:rFonts w:ascii="宋体" w:eastAsia="宋体" w:hAnsi="宋体" w:cs="宋体"/>
          <w:spacing w:val="-4"/>
          <w:szCs w:val="21"/>
        </w:rPr>
        <w:t>端口和关闭端口函数，之前不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需要调用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SDT_OpenPort</w:t>
      </w:r>
      <w:r>
        <w:rPr>
          <w:rFonts w:ascii="宋体" w:eastAsia="宋体" w:hAnsi="宋体" w:cs="宋体"/>
          <w:spacing w:val="-1"/>
          <w:szCs w:val="21"/>
        </w:rPr>
        <w:t>，也不用再调用</w:t>
      </w:r>
      <w:r>
        <w:rPr>
          <w:rFonts w:ascii="宋体" w:eastAsia="宋体" w:hAnsi="宋体" w:cs="宋体"/>
          <w:spacing w:val="-47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SDT_ClosePort</w:t>
      </w:r>
      <w:r>
        <w:rPr>
          <w:rFonts w:ascii="宋体" w:eastAsia="宋体" w:hAnsi="宋体" w:cs="宋体"/>
          <w:spacing w:val="-1"/>
          <w:szCs w:val="21"/>
        </w:rPr>
        <w:t>。</w:t>
      </w:r>
    </w:p>
    <w:p w:rsidR="001E588C" w:rsidRDefault="001E588C">
      <w:pPr>
        <w:pStyle w:val="a3"/>
        <w:spacing w:line="279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9" w:line="221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其它</w:t>
      </w:r>
      <w:r>
        <w:rPr>
          <w:rFonts w:ascii="宋体" w:eastAsia="宋体" w:hAnsi="宋体" w:cs="宋体"/>
          <w:spacing w:val="-2"/>
          <w:szCs w:val="21"/>
        </w:rPr>
        <w:t xml:space="preserve">    </w:t>
      </w:r>
      <w:r>
        <w:rPr>
          <w:rFonts w:ascii="宋体" w:eastAsia="宋体" w:hAnsi="宋体" w:cs="宋体"/>
          <w:spacing w:val="-2"/>
          <w:szCs w:val="21"/>
        </w:rPr>
        <w:t>失败</w:t>
      </w:r>
      <w:r>
        <w:rPr>
          <w:rFonts w:ascii="宋体" w:eastAsia="宋体" w:hAnsi="宋体" w:cs="宋体"/>
          <w:spacing w:val="-2"/>
          <w:szCs w:val="21"/>
        </w:rPr>
        <w:t>(</w:t>
      </w:r>
      <w:r>
        <w:rPr>
          <w:rFonts w:ascii="宋体" w:eastAsia="宋体" w:hAnsi="宋体" w:cs="宋体"/>
          <w:spacing w:val="-2"/>
          <w:szCs w:val="21"/>
        </w:rPr>
        <w:t>具体含义参见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6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函数返回码表</w:t>
      </w:r>
      <w:r>
        <w:rPr>
          <w:rFonts w:ascii="宋体" w:eastAsia="宋体" w:hAnsi="宋体" w:cs="宋体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pStyle w:val="a3"/>
        <w:spacing w:line="319" w:lineRule="auto"/>
        <w:rPr>
          <w:lang w:eastAsia="zh-CN"/>
        </w:rPr>
      </w:pPr>
    </w:p>
    <w:p w:rsidR="001E588C" w:rsidRDefault="0077478E">
      <w:pPr>
        <w:spacing w:before="78" w:line="181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24" w:name="bookmark23"/>
      <w:bookmarkStart w:id="25" w:name="_Toc526576189"/>
      <w:bookmarkEnd w:id="24"/>
      <w:r>
        <w:rPr>
          <w:rFonts w:ascii="宋体" w:eastAsia="宋体" w:hAnsi="宋体" w:cs="宋体"/>
          <w:b/>
          <w:bCs/>
          <w:spacing w:val="-3"/>
          <w:sz w:val="24"/>
        </w:rPr>
        <w:t>4.2.2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SDT_SetMaxRFByte</w:t>
      </w:r>
      <w:bookmarkEnd w:id="25"/>
    </w:p>
    <w:p w:rsidR="001E588C" w:rsidRDefault="001E588C">
      <w:pPr>
        <w:pStyle w:val="a3"/>
        <w:spacing w:line="293" w:lineRule="auto"/>
      </w:pPr>
    </w:p>
    <w:p w:rsidR="001E588C" w:rsidRDefault="0077478E">
      <w:pPr>
        <w:spacing w:before="69" w:line="249" w:lineRule="auto"/>
        <w:ind w:left="473" w:right="2935" w:hanging="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设置</w:t>
      </w:r>
      <w:r>
        <w:rPr>
          <w:rFonts w:ascii="宋体" w:eastAsia="宋体" w:hAnsi="宋体" w:cs="宋体"/>
          <w:spacing w:val="-39"/>
          <w:szCs w:val="21"/>
        </w:rPr>
        <w:t xml:space="preserve"> </w:t>
      </w:r>
      <w:r>
        <w:rPr>
          <w:rFonts w:ascii="Times New Roman" w:eastAsia="Times New Roman" w:hAnsi="Times New Roman"/>
          <w:spacing w:val="-2"/>
          <w:szCs w:val="21"/>
        </w:rPr>
        <w:t xml:space="preserve">SAM_A </w:t>
      </w:r>
      <w:r>
        <w:rPr>
          <w:rFonts w:ascii="宋体" w:eastAsia="宋体" w:hAnsi="宋体" w:cs="宋体"/>
          <w:spacing w:val="-2"/>
          <w:szCs w:val="21"/>
        </w:rPr>
        <w:t>与射频模块一帧通信数据的最大</w:t>
      </w:r>
      <w:r>
        <w:rPr>
          <w:rFonts w:ascii="宋体" w:eastAsia="宋体" w:hAnsi="宋体" w:cs="宋体"/>
          <w:spacing w:val="-3"/>
          <w:szCs w:val="21"/>
        </w:rPr>
        <w:t>字节数。</w:t>
      </w:r>
      <w:r>
        <w:rPr>
          <w:rFonts w:ascii="宋体" w:eastAsia="宋体" w:hAnsi="宋体" w:cs="宋体"/>
          <w:szCs w:val="21"/>
        </w:rPr>
        <w:t xml:space="preserve"> </w:t>
      </w: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_SetMaxRFByte</w:t>
      </w:r>
      <w:r>
        <w:rPr>
          <w:rFonts w:ascii="宋体" w:eastAsia="宋体" w:hAnsi="宋体" w:cs="宋体"/>
          <w:spacing w:val="55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1E588C">
      <w:pPr>
        <w:spacing w:line="15" w:lineRule="exact"/>
      </w:pPr>
    </w:p>
    <w:p w:rsidR="001E588C" w:rsidRDefault="001E588C">
      <w:pPr>
        <w:spacing w:line="15" w:lineRule="exact"/>
        <w:sectPr w:rsidR="001E588C">
          <w:type w:val="continuous"/>
          <w:pgSz w:w="11905" w:h="16839"/>
          <w:pgMar w:top="1135" w:right="1762" w:bottom="1153" w:left="1766" w:header="859" w:footer="993" w:gutter="0"/>
          <w:cols w:space="720" w:equalWidth="0">
            <w:col w:w="8375"/>
          </w:cols>
        </w:sectPr>
      </w:pPr>
    </w:p>
    <w:p w:rsidR="001E588C" w:rsidRDefault="0077478E">
      <w:pPr>
        <w:spacing w:before="42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lastRenderedPageBreak/>
        <w:t>int</w:t>
      </w:r>
      <w:proofErr w:type="gramEnd"/>
    </w:p>
    <w:p w:rsidR="001E588C" w:rsidRDefault="0077478E">
      <w:pPr>
        <w:spacing w:before="38" w:line="215" w:lineRule="auto"/>
        <w:ind w:left="1296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unsigned</w:t>
      </w:r>
      <w:proofErr w:type="gramEnd"/>
      <w:r>
        <w:rPr>
          <w:rFonts w:ascii="宋体" w:eastAsia="宋体" w:hAnsi="宋体" w:cs="宋体"/>
          <w:spacing w:val="13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Cs w:val="21"/>
        </w:rPr>
        <w:t>char</w:t>
      </w:r>
    </w:p>
    <w:p w:rsidR="001E588C" w:rsidRDefault="0077478E">
      <w:pPr>
        <w:spacing w:before="68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t>int</w:t>
      </w:r>
      <w:proofErr w:type="gramEnd"/>
    </w:p>
    <w:p w:rsidR="001E588C" w:rsidRDefault="0077478E">
      <w:pPr>
        <w:spacing w:before="37" w:line="186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77478E">
      <w:pPr>
        <w:pStyle w:val="a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1E588C" w:rsidRDefault="0077478E">
      <w:pPr>
        <w:spacing w:before="76" w:line="175" w:lineRule="auto"/>
        <w:ind w:left="19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iPort</w:t>
      </w:r>
      <w:proofErr w:type="gramEnd"/>
      <w:r>
        <w:rPr>
          <w:rFonts w:ascii="宋体" w:eastAsia="宋体" w:hAnsi="宋体" w:cs="宋体"/>
          <w:i/>
          <w:iCs/>
          <w:spacing w:val="8"/>
          <w:sz w:val="22"/>
          <w:szCs w:val="22"/>
        </w:rPr>
        <w:t>,</w:t>
      </w:r>
    </w:p>
    <w:p w:rsidR="001E588C" w:rsidRDefault="0077478E">
      <w:pPr>
        <w:spacing w:before="105" w:line="174" w:lineRule="auto"/>
        <w:ind w:left="10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ucByte</w:t>
      </w:r>
      <w:proofErr w:type="gramEnd"/>
      <w:r>
        <w:rPr>
          <w:rFonts w:ascii="宋体" w:eastAsia="宋体" w:hAnsi="宋体" w:cs="宋体"/>
          <w:i/>
          <w:iCs/>
          <w:spacing w:val="13"/>
          <w:sz w:val="22"/>
          <w:szCs w:val="22"/>
        </w:rPr>
        <w:t>,</w:t>
      </w:r>
    </w:p>
    <w:p w:rsidR="001E588C" w:rsidRDefault="0077478E">
      <w:pPr>
        <w:spacing w:before="68" w:line="207" w:lineRule="auto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4"/>
          <w:sz w:val="22"/>
          <w:szCs w:val="22"/>
        </w:rPr>
        <w:t>bIfOpen</w:t>
      </w:r>
      <w:proofErr w:type="gramEnd"/>
    </w:p>
    <w:p w:rsidR="001E588C" w:rsidRDefault="001E588C">
      <w:pPr>
        <w:spacing w:line="207" w:lineRule="auto"/>
        <w:rPr>
          <w:rFonts w:ascii="宋体" w:eastAsia="宋体" w:hAnsi="宋体" w:cs="宋体"/>
          <w:sz w:val="22"/>
          <w:szCs w:val="22"/>
        </w:rPr>
        <w:sectPr w:rsidR="001E588C">
          <w:type w:val="continuous"/>
          <w:pgSz w:w="11905" w:h="16839"/>
          <w:pgMar w:top="1135" w:right="1762" w:bottom="1153" w:left="1766" w:header="859" w:footer="993" w:gutter="0"/>
          <w:cols w:num="2" w:space="720" w:equalWidth="0">
            <w:col w:w="2868" w:space="100"/>
            <w:col w:w="5407"/>
          </w:cols>
        </w:sectPr>
      </w:pPr>
    </w:p>
    <w:p w:rsidR="001E588C" w:rsidRDefault="001E588C">
      <w:pPr>
        <w:pStyle w:val="a3"/>
        <w:spacing w:line="341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8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5" w:line="174" w:lineRule="auto"/>
        <w:ind w:left="8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ucByte</w:t>
      </w:r>
      <w:proofErr w:type="gramEnd"/>
    </w:p>
    <w:p w:rsidR="001E588C" w:rsidRDefault="0077478E">
      <w:pPr>
        <w:spacing w:before="68" w:line="186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[in] </w:t>
      </w:r>
      <w:r>
        <w:rPr>
          <w:rFonts w:ascii="宋体" w:eastAsia="宋体" w:hAnsi="宋体" w:cs="宋体"/>
          <w:spacing w:val="-1"/>
          <w:szCs w:val="21"/>
        </w:rPr>
        <w:t>无符号字符，</w:t>
      </w:r>
      <w:r>
        <w:rPr>
          <w:rFonts w:ascii="宋体" w:eastAsia="宋体" w:hAnsi="宋体" w:cs="宋体"/>
          <w:spacing w:val="-1"/>
          <w:szCs w:val="21"/>
        </w:rPr>
        <w:t>24</w:t>
      </w:r>
      <w:r>
        <w:rPr>
          <w:rFonts w:ascii="宋体" w:eastAsia="宋体" w:hAnsi="宋体" w:cs="宋体"/>
          <w:spacing w:val="-1"/>
          <w:szCs w:val="21"/>
        </w:rPr>
        <w:t>～</w:t>
      </w:r>
      <w:r>
        <w:rPr>
          <w:rFonts w:ascii="宋体" w:eastAsia="宋体" w:hAnsi="宋体" w:cs="宋体"/>
          <w:spacing w:val="-1"/>
          <w:szCs w:val="21"/>
        </w:rPr>
        <w:t>255</w:t>
      </w:r>
      <w:r>
        <w:rPr>
          <w:rFonts w:ascii="宋体" w:eastAsia="宋体" w:hAnsi="宋体" w:cs="宋体"/>
          <w:spacing w:val="-1"/>
          <w:szCs w:val="21"/>
        </w:rPr>
        <w:t>，表示射频适配器一帧通信数据的最大字节数。</w:t>
      </w:r>
    </w:p>
    <w:p w:rsidR="001E588C" w:rsidRDefault="001E588C">
      <w:pPr>
        <w:spacing w:line="186" w:lineRule="auto"/>
        <w:rPr>
          <w:rFonts w:ascii="宋体" w:eastAsia="宋体" w:hAnsi="宋体" w:cs="宋体"/>
          <w:szCs w:val="21"/>
        </w:rPr>
        <w:sectPr w:rsidR="001E588C">
          <w:type w:val="continuous"/>
          <w:pgSz w:w="11905" w:h="16839"/>
          <w:pgMar w:top="1135" w:right="1762" w:bottom="1153" w:left="1766" w:header="859" w:footer="993" w:gutter="0"/>
          <w:cols w:space="720" w:equalWidth="0">
            <w:col w:w="8375"/>
          </w:cols>
        </w:sectPr>
      </w:pPr>
    </w:p>
    <w:p w:rsidR="001E588C" w:rsidRDefault="001E588C">
      <w:pPr>
        <w:pStyle w:val="a3"/>
        <w:spacing w:line="316" w:lineRule="auto"/>
      </w:pPr>
    </w:p>
    <w:p w:rsidR="001E588C" w:rsidRDefault="0077478E">
      <w:pPr>
        <w:spacing w:before="71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10" w:lineRule="auto"/>
      </w:pPr>
    </w:p>
    <w:p w:rsidR="001E588C" w:rsidRDefault="0077478E">
      <w:pPr>
        <w:spacing w:before="68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9" w:line="214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其它</w:t>
      </w:r>
      <w:r>
        <w:rPr>
          <w:rFonts w:ascii="宋体" w:eastAsia="宋体" w:hAnsi="宋体" w:cs="宋体"/>
          <w:spacing w:val="-2"/>
          <w:szCs w:val="21"/>
        </w:rPr>
        <w:t xml:space="preserve">    </w:t>
      </w:r>
      <w:r>
        <w:rPr>
          <w:rFonts w:ascii="宋体" w:eastAsia="宋体" w:hAnsi="宋体" w:cs="宋体"/>
          <w:spacing w:val="-2"/>
          <w:szCs w:val="21"/>
        </w:rPr>
        <w:t>失败</w:t>
      </w:r>
      <w:r>
        <w:rPr>
          <w:rFonts w:ascii="宋体" w:eastAsia="宋体" w:hAnsi="宋体" w:cs="宋体"/>
          <w:spacing w:val="-2"/>
          <w:szCs w:val="21"/>
        </w:rPr>
        <w:t>(</w:t>
      </w:r>
      <w:r>
        <w:rPr>
          <w:rFonts w:ascii="宋体" w:eastAsia="宋体" w:hAnsi="宋体" w:cs="宋体"/>
          <w:spacing w:val="-2"/>
          <w:szCs w:val="21"/>
        </w:rPr>
        <w:t>具体含义参见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6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函数返回码表</w:t>
      </w:r>
      <w:r>
        <w:rPr>
          <w:rFonts w:ascii="Times New Roman" w:eastAsia="Times New Roman" w:hAnsi="Times New Roman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pStyle w:val="a3"/>
        <w:spacing w:line="323" w:lineRule="auto"/>
      </w:pPr>
    </w:p>
    <w:p w:rsidR="001E588C" w:rsidRDefault="0077478E">
      <w:pPr>
        <w:spacing w:before="78" w:line="18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26" w:name="bookmark25"/>
      <w:bookmarkStart w:id="27" w:name="_Toc63246118"/>
      <w:bookmarkEnd w:id="26"/>
      <w:r>
        <w:rPr>
          <w:rFonts w:ascii="宋体" w:eastAsia="宋体" w:hAnsi="宋体" w:cs="宋体"/>
          <w:b/>
          <w:bCs/>
          <w:spacing w:val="-3"/>
          <w:sz w:val="24"/>
        </w:rPr>
        <w:t>4.2.3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SDT_GetSAMStatus</w:t>
      </w:r>
      <w:bookmarkEnd w:id="27"/>
    </w:p>
    <w:p w:rsidR="001E588C" w:rsidRDefault="001E588C">
      <w:pPr>
        <w:pStyle w:val="a3"/>
        <w:spacing w:line="293" w:lineRule="auto"/>
      </w:pPr>
    </w:p>
    <w:p w:rsidR="001E588C" w:rsidRDefault="0077478E">
      <w:pPr>
        <w:spacing w:before="69" w:line="214" w:lineRule="auto"/>
        <w:ind w:left="45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>对</w:t>
      </w:r>
      <w:r>
        <w:rPr>
          <w:rFonts w:ascii="宋体" w:eastAsia="宋体" w:hAnsi="宋体" w:cs="宋体"/>
          <w:spacing w:val="-40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SAM_A</w:t>
      </w:r>
      <w:r>
        <w:rPr>
          <w:rFonts w:ascii="宋体" w:eastAsia="宋体" w:hAnsi="宋体" w:cs="宋体"/>
          <w:spacing w:val="-45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进行状态检测。</w:t>
      </w:r>
    </w:p>
    <w:p w:rsidR="001E588C" w:rsidRDefault="0077478E">
      <w:pPr>
        <w:spacing w:before="68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_GetSAMStatus</w:t>
      </w:r>
      <w:r>
        <w:rPr>
          <w:rFonts w:ascii="宋体" w:eastAsia="宋体" w:hAnsi="宋体" w:cs="宋体"/>
          <w:spacing w:val="55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1E588C">
      <w:pPr>
        <w:spacing w:line="69" w:lineRule="exact"/>
      </w:pPr>
    </w:p>
    <w:tbl>
      <w:tblPr>
        <w:tblStyle w:val="TableNormal"/>
        <w:tblW w:w="5113" w:type="dxa"/>
        <w:tblInd w:w="46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1311"/>
        <w:gridCol w:w="3802"/>
      </w:tblGrid>
      <w:tr w:rsidR="001E588C">
        <w:trPr>
          <w:trHeight w:val="1042"/>
        </w:trPr>
        <w:tc>
          <w:tcPr>
            <w:tcW w:w="1311" w:type="dxa"/>
          </w:tcPr>
          <w:p w:rsidR="001E588C" w:rsidRDefault="0077478E">
            <w:pPr>
              <w:pStyle w:val="TableText"/>
              <w:spacing w:line="241" w:lineRule="auto"/>
              <w:ind w:left="853"/>
            </w:pPr>
            <w:r>
              <w:rPr>
                <w:b/>
                <w:bCs/>
                <w:spacing w:val="-9"/>
              </w:rPr>
              <w:t>int</w:t>
            </w:r>
          </w:p>
          <w:p w:rsidR="001E588C" w:rsidRDefault="0077478E">
            <w:pPr>
              <w:pStyle w:val="TableText"/>
              <w:spacing w:before="37" w:line="241" w:lineRule="auto"/>
              <w:ind w:left="853"/>
            </w:pPr>
            <w:r>
              <w:rPr>
                <w:b/>
                <w:bCs/>
                <w:spacing w:val="-9"/>
              </w:rPr>
              <w:t>int</w:t>
            </w:r>
          </w:p>
          <w:p w:rsidR="001E588C" w:rsidRDefault="0077478E">
            <w:pPr>
              <w:pStyle w:val="TableText"/>
              <w:spacing w:before="37" w:line="223" w:lineRule="auto"/>
              <w:ind w:left="840"/>
            </w:pPr>
            <w:r>
              <w:rPr>
                <w:spacing w:val="-2"/>
              </w:rPr>
              <w:t>);</w:t>
            </w:r>
          </w:p>
        </w:tc>
        <w:tc>
          <w:tcPr>
            <w:tcW w:w="3802" w:type="dxa"/>
          </w:tcPr>
          <w:p w:rsidR="001E588C" w:rsidRDefault="0077478E">
            <w:pPr>
              <w:pStyle w:val="TableText"/>
              <w:spacing w:before="35" w:line="175" w:lineRule="auto"/>
              <w:ind w:left="383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iPort</w:t>
            </w:r>
            <w:r>
              <w:rPr>
                <w:i/>
                <w:iCs/>
                <w:spacing w:val="3"/>
                <w:sz w:val="22"/>
                <w:szCs w:val="22"/>
              </w:rPr>
              <w:t>,</w:t>
            </w:r>
          </w:p>
          <w:p w:rsidR="001E588C" w:rsidRDefault="0077478E">
            <w:pPr>
              <w:pStyle w:val="TableText"/>
              <w:spacing w:before="103" w:line="175" w:lineRule="auto"/>
              <w:ind w:left="373"/>
              <w:rPr>
                <w:sz w:val="22"/>
                <w:szCs w:val="22"/>
              </w:rPr>
            </w:pPr>
            <w:r>
              <w:rPr>
                <w:i/>
                <w:iCs/>
                <w:spacing w:val="1"/>
                <w:sz w:val="22"/>
                <w:szCs w:val="22"/>
              </w:rPr>
              <w:t>iIfOpen</w:t>
            </w:r>
          </w:p>
        </w:tc>
      </w:tr>
      <w:tr w:rsidR="001E588C">
        <w:trPr>
          <w:trHeight w:val="764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206" w:line="221" w:lineRule="auto"/>
              <w:rPr>
                <w:lang w:eastAsia="zh-CN"/>
              </w:rPr>
            </w:pPr>
            <w:r>
              <w:rPr>
                <w:b/>
                <w:bCs/>
                <w:spacing w:val="-11"/>
                <w:lang w:eastAsia="zh-CN"/>
              </w:rPr>
              <w:t>参数说明：</w:t>
            </w:r>
          </w:p>
          <w:p w:rsidR="001E588C" w:rsidRDefault="0077478E">
            <w:pPr>
              <w:pStyle w:val="TableText"/>
              <w:spacing w:before="96" w:line="168" w:lineRule="auto"/>
              <w:ind w:left="13"/>
              <w:rPr>
                <w:sz w:val="22"/>
                <w:szCs w:val="22"/>
                <w:lang w:eastAsia="zh-CN"/>
              </w:rPr>
            </w:pPr>
            <w:r>
              <w:rPr>
                <w:i/>
                <w:iCs/>
                <w:spacing w:val="2"/>
                <w:sz w:val="22"/>
                <w:szCs w:val="22"/>
                <w:lang w:eastAsia="zh-CN"/>
              </w:rPr>
              <w:t>iPort</w:t>
            </w:r>
          </w:p>
        </w:tc>
        <w:tc>
          <w:tcPr>
            <w:tcW w:w="3802" w:type="dxa"/>
          </w:tcPr>
          <w:p w:rsidR="001E588C" w:rsidRDefault="001E588C"/>
        </w:tc>
      </w:tr>
      <w:tr w:rsidR="001E588C">
        <w:trPr>
          <w:trHeight w:val="345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66" w:line="226" w:lineRule="auto"/>
              <w:ind w:left="872"/>
            </w:pPr>
            <w:r>
              <w:rPr>
                <w:spacing w:val="-8"/>
              </w:rPr>
              <w:t>[in]</w:t>
            </w:r>
          </w:p>
        </w:tc>
        <w:tc>
          <w:tcPr>
            <w:tcW w:w="3802" w:type="dxa"/>
          </w:tcPr>
          <w:p w:rsidR="001E588C" w:rsidRDefault="0077478E">
            <w:pPr>
              <w:pStyle w:val="TableText"/>
              <w:spacing w:before="66" w:line="214" w:lineRule="auto"/>
              <w:jc w:val="right"/>
            </w:pPr>
            <w:r>
              <w:rPr>
                <w:spacing w:val="-4"/>
              </w:rPr>
              <w:t>整数，表示端口号。参见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SDT_OpenPo</w:t>
            </w:r>
            <w:r>
              <w:rPr>
                <w:spacing w:val="-5"/>
              </w:rPr>
              <w:t>rt</w:t>
            </w:r>
            <w:r>
              <w:rPr>
                <w:spacing w:val="-5"/>
              </w:rPr>
              <w:t>。</w:t>
            </w:r>
          </w:p>
        </w:tc>
      </w:tr>
      <w:tr w:rsidR="001E588C">
        <w:trPr>
          <w:trHeight w:val="293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69" w:line="175" w:lineRule="auto"/>
              <w:ind w:left="4"/>
              <w:rPr>
                <w:sz w:val="22"/>
                <w:szCs w:val="22"/>
              </w:rPr>
            </w:pPr>
            <w:r>
              <w:rPr>
                <w:i/>
                <w:iCs/>
                <w:spacing w:val="1"/>
                <w:sz w:val="22"/>
                <w:szCs w:val="22"/>
              </w:rPr>
              <w:t>iIfOpen</w:t>
            </w:r>
          </w:p>
        </w:tc>
        <w:tc>
          <w:tcPr>
            <w:tcW w:w="3802" w:type="dxa"/>
          </w:tcPr>
          <w:p w:rsidR="001E588C" w:rsidRDefault="001E588C"/>
        </w:tc>
      </w:tr>
      <w:tr w:rsidR="001E588C">
        <w:trPr>
          <w:trHeight w:val="470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52" w:line="226" w:lineRule="auto"/>
              <w:ind w:left="872"/>
            </w:pPr>
            <w:r>
              <w:rPr>
                <w:spacing w:val="-10"/>
              </w:rPr>
              <w:t>[in]</w:t>
            </w:r>
          </w:p>
        </w:tc>
        <w:tc>
          <w:tcPr>
            <w:tcW w:w="3802" w:type="dxa"/>
          </w:tcPr>
          <w:p w:rsidR="001E588C" w:rsidRDefault="0077478E">
            <w:pPr>
              <w:pStyle w:val="TableText"/>
              <w:spacing w:before="53" w:line="214" w:lineRule="auto"/>
              <w:ind w:left="57"/>
            </w:pPr>
            <w:r>
              <w:rPr>
                <w:spacing w:val="-2"/>
              </w:rPr>
              <w:t>整数，参见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SDT_ResetSAM</w:t>
            </w:r>
            <w:r>
              <w:rPr>
                <w:spacing w:val="-2"/>
              </w:rPr>
              <w:t>。</w:t>
            </w:r>
          </w:p>
        </w:tc>
      </w:tr>
      <w:tr w:rsidR="001E588C">
        <w:trPr>
          <w:trHeight w:val="468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206" w:line="221" w:lineRule="auto"/>
            </w:pPr>
            <w:r>
              <w:rPr>
                <w:b/>
                <w:bCs/>
                <w:spacing w:val="-13"/>
              </w:rPr>
              <w:t>返回值：</w:t>
            </w:r>
          </w:p>
        </w:tc>
        <w:tc>
          <w:tcPr>
            <w:tcW w:w="3802" w:type="dxa"/>
          </w:tcPr>
          <w:p w:rsidR="001E588C" w:rsidRDefault="001E588C"/>
        </w:tc>
      </w:tr>
      <w:tr w:rsidR="001E588C">
        <w:trPr>
          <w:trHeight w:val="312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86" w:line="182" w:lineRule="auto"/>
              <w:ind w:left="840"/>
            </w:pPr>
            <w:r>
              <w:rPr>
                <w:spacing w:val="-2"/>
              </w:rPr>
              <w:t>0x90</w:t>
            </w:r>
          </w:p>
        </w:tc>
        <w:tc>
          <w:tcPr>
            <w:tcW w:w="3802" w:type="dxa"/>
          </w:tcPr>
          <w:p w:rsidR="001E588C" w:rsidRDefault="0077478E">
            <w:pPr>
              <w:pStyle w:val="TableText"/>
              <w:spacing w:before="51" w:line="214" w:lineRule="auto"/>
              <w:ind w:left="369"/>
            </w:pPr>
            <w:r>
              <w:rPr>
                <w:spacing w:val="-5"/>
              </w:rPr>
              <w:t>SAM_A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正常。</w:t>
            </w:r>
          </w:p>
        </w:tc>
      </w:tr>
      <w:tr w:rsidR="001E588C">
        <w:trPr>
          <w:trHeight w:val="312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86" w:line="182" w:lineRule="auto"/>
              <w:ind w:left="840"/>
            </w:pPr>
            <w:r>
              <w:rPr>
                <w:spacing w:val="-2"/>
              </w:rPr>
              <w:t>0x60</w:t>
            </w:r>
          </w:p>
        </w:tc>
        <w:tc>
          <w:tcPr>
            <w:tcW w:w="3802" w:type="dxa"/>
          </w:tcPr>
          <w:p w:rsidR="001E588C" w:rsidRDefault="0077478E">
            <w:pPr>
              <w:pStyle w:val="TableText"/>
              <w:spacing w:before="50" w:line="220" w:lineRule="auto"/>
              <w:ind w:left="403"/>
              <w:rPr>
                <w:lang w:eastAsia="zh-CN"/>
              </w:rPr>
            </w:pPr>
            <w:r>
              <w:rPr>
                <w:spacing w:val="-5"/>
                <w:lang w:eastAsia="zh-CN"/>
              </w:rPr>
              <w:t>自检失败，不能接收命令。</w:t>
            </w:r>
          </w:p>
        </w:tc>
      </w:tr>
      <w:tr w:rsidR="001E588C">
        <w:trPr>
          <w:trHeight w:val="262"/>
        </w:trPr>
        <w:tc>
          <w:tcPr>
            <w:tcW w:w="1311" w:type="dxa"/>
          </w:tcPr>
          <w:p w:rsidR="001E588C" w:rsidRDefault="0077478E">
            <w:pPr>
              <w:pStyle w:val="TableText"/>
              <w:spacing w:before="50" w:line="177" w:lineRule="auto"/>
              <w:ind w:left="840"/>
            </w:pPr>
            <w:r>
              <w:rPr>
                <w:spacing w:val="-2"/>
              </w:rPr>
              <w:t>其它</w:t>
            </w:r>
          </w:p>
        </w:tc>
        <w:tc>
          <w:tcPr>
            <w:tcW w:w="3802" w:type="dxa"/>
          </w:tcPr>
          <w:p w:rsidR="001E588C" w:rsidRDefault="0077478E">
            <w:pPr>
              <w:pStyle w:val="TableText"/>
              <w:spacing w:before="50" w:line="177" w:lineRule="auto"/>
              <w:jc w:val="right"/>
              <w:rPr>
                <w:lang w:eastAsia="zh-CN"/>
              </w:rPr>
            </w:pPr>
            <w:r>
              <w:rPr>
                <w:spacing w:val="-10"/>
                <w:lang w:eastAsia="zh-CN"/>
              </w:rPr>
              <w:t>失败</w:t>
            </w:r>
            <w:r>
              <w:rPr>
                <w:spacing w:val="-10"/>
                <w:lang w:eastAsia="zh-CN"/>
              </w:rPr>
              <w:t>(</w:t>
            </w:r>
            <w:r>
              <w:rPr>
                <w:spacing w:val="-10"/>
                <w:lang w:eastAsia="zh-CN"/>
              </w:rPr>
              <w:t>具体含义参见</w:t>
            </w:r>
            <w:r>
              <w:rPr>
                <w:spacing w:val="-31"/>
                <w:lang w:eastAsia="zh-CN"/>
              </w:rPr>
              <w:t xml:space="preserve"> </w:t>
            </w:r>
            <w:r>
              <w:rPr>
                <w:spacing w:val="-10"/>
                <w:lang w:eastAsia="zh-CN"/>
              </w:rPr>
              <w:t>6</w:t>
            </w:r>
            <w:r>
              <w:rPr>
                <w:spacing w:val="-37"/>
                <w:lang w:eastAsia="zh-CN"/>
              </w:rPr>
              <w:t xml:space="preserve"> </w:t>
            </w:r>
            <w:r>
              <w:rPr>
                <w:spacing w:val="-10"/>
                <w:lang w:eastAsia="zh-CN"/>
              </w:rPr>
              <w:t>函数返回码表</w:t>
            </w:r>
            <w:r>
              <w:rPr>
                <w:spacing w:val="-10"/>
                <w:lang w:eastAsia="zh-CN"/>
              </w:rPr>
              <w:t>)</w:t>
            </w:r>
            <w:r>
              <w:rPr>
                <w:spacing w:val="-10"/>
                <w:lang w:eastAsia="zh-CN"/>
              </w:rPr>
              <w:t>。</w:t>
            </w:r>
          </w:p>
        </w:tc>
      </w:tr>
    </w:tbl>
    <w:p w:rsidR="001E588C" w:rsidRDefault="001E588C">
      <w:pPr>
        <w:pStyle w:val="a3"/>
        <w:spacing w:line="355" w:lineRule="auto"/>
        <w:rPr>
          <w:lang w:eastAsia="zh-CN"/>
        </w:rPr>
      </w:pPr>
    </w:p>
    <w:p w:rsidR="001E588C" w:rsidRDefault="0077478E">
      <w:pPr>
        <w:spacing w:before="79" w:line="18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28" w:name="bookmark27"/>
      <w:bookmarkStart w:id="29" w:name="_Toc137231743"/>
      <w:bookmarkEnd w:id="28"/>
      <w:r>
        <w:rPr>
          <w:rFonts w:ascii="宋体" w:eastAsia="宋体" w:hAnsi="宋体" w:cs="宋体"/>
          <w:b/>
          <w:bCs/>
          <w:spacing w:val="-3"/>
          <w:sz w:val="24"/>
        </w:rPr>
        <w:t>4.2.4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SDT_GetSAMID</w:t>
      </w:r>
      <w:bookmarkEnd w:id="29"/>
    </w:p>
    <w:p w:rsidR="001E588C" w:rsidRDefault="001E588C">
      <w:pPr>
        <w:pStyle w:val="a3"/>
        <w:spacing w:line="293" w:lineRule="auto"/>
      </w:pPr>
    </w:p>
    <w:p w:rsidR="001E588C" w:rsidRDefault="0077478E">
      <w:pPr>
        <w:spacing w:before="68" w:line="214" w:lineRule="auto"/>
        <w:ind w:left="45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>读取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SAM_A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的编号，输出为十六进制数值。</w:t>
      </w:r>
    </w:p>
    <w:p w:rsidR="001E588C" w:rsidRDefault="0077478E">
      <w:pPr>
        <w:spacing w:before="69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_GetSAMID</w:t>
      </w:r>
      <w:r>
        <w:rPr>
          <w:rFonts w:ascii="宋体" w:eastAsia="宋体" w:hAnsi="宋体" w:cs="宋体"/>
          <w:spacing w:val="49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9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iPort,</w:t>
      </w:r>
    </w:p>
    <w:p w:rsidR="001E588C" w:rsidRDefault="0077478E">
      <w:pPr>
        <w:spacing w:before="63" w:line="207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unsigned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r>
        <w:rPr>
          <w:rFonts w:ascii="宋体" w:eastAsia="宋体" w:hAnsi="宋体" w:cs="宋体"/>
          <w:spacing w:val="-1"/>
          <w:szCs w:val="21"/>
        </w:rPr>
        <w:t xml:space="preserve"> *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pucSAMID,</w:t>
      </w:r>
    </w:p>
    <w:p w:rsidR="001E588C" w:rsidRDefault="0077478E">
      <w:pPr>
        <w:spacing w:before="65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65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3" w:line="17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pucSAMID</w:t>
      </w:r>
      <w:proofErr w:type="gramEnd"/>
    </w:p>
    <w:p w:rsidR="001E588C" w:rsidRDefault="0077478E">
      <w:pPr>
        <w:spacing w:before="69" w:line="261" w:lineRule="auto"/>
        <w:ind w:left="1301" w:right="25" w:firstLine="3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[out]</w:t>
      </w:r>
      <w:r>
        <w:rPr>
          <w:rFonts w:ascii="宋体" w:eastAsia="宋体" w:hAnsi="宋体" w:cs="宋体"/>
          <w:spacing w:val="-1"/>
          <w:szCs w:val="21"/>
        </w:rPr>
        <w:t>无符号字符串指针，</w:t>
      </w:r>
      <w:r>
        <w:rPr>
          <w:rFonts w:ascii="宋体" w:eastAsia="宋体" w:hAnsi="宋体" w:cs="宋体"/>
          <w:spacing w:val="-1"/>
          <w:szCs w:val="21"/>
        </w:rPr>
        <w:t>SAM_A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编号，</w:t>
      </w:r>
      <w:r>
        <w:rPr>
          <w:rFonts w:ascii="宋体" w:eastAsia="宋体" w:hAnsi="宋体" w:cs="宋体"/>
          <w:spacing w:val="-1"/>
          <w:szCs w:val="21"/>
        </w:rPr>
        <w:t>16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字节。该指针指向的存储空间由调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6"/>
          <w:szCs w:val="21"/>
        </w:rPr>
        <w:t>用者分配。</w:t>
      </w:r>
    </w:p>
    <w:p w:rsidR="001E588C" w:rsidRDefault="0077478E">
      <w:pPr>
        <w:spacing w:before="66" w:line="175" w:lineRule="auto"/>
        <w:ind w:left="882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spacing w:line="214" w:lineRule="auto"/>
        <w:rPr>
          <w:rFonts w:ascii="宋体" w:eastAsia="宋体" w:hAnsi="宋体" w:cs="宋体"/>
          <w:szCs w:val="21"/>
        </w:rPr>
        <w:sectPr w:rsidR="001E588C">
          <w:footerReference w:type="default" r:id="rId19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83" w:lineRule="auto"/>
      </w:pPr>
    </w:p>
    <w:p w:rsidR="001E588C" w:rsidRDefault="0077478E">
      <w:pPr>
        <w:spacing w:before="68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8" w:line="221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其它</w:t>
      </w:r>
      <w:r>
        <w:rPr>
          <w:rFonts w:ascii="宋体" w:eastAsia="宋体" w:hAnsi="宋体" w:cs="宋体"/>
          <w:spacing w:val="-2"/>
          <w:szCs w:val="21"/>
        </w:rPr>
        <w:t xml:space="preserve">    </w:t>
      </w:r>
      <w:r>
        <w:rPr>
          <w:rFonts w:ascii="宋体" w:eastAsia="宋体" w:hAnsi="宋体" w:cs="宋体"/>
          <w:spacing w:val="-2"/>
          <w:szCs w:val="21"/>
        </w:rPr>
        <w:t>失败</w:t>
      </w:r>
      <w:r>
        <w:rPr>
          <w:rFonts w:ascii="宋体" w:eastAsia="宋体" w:hAnsi="宋体" w:cs="宋体"/>
          <w:spacing w:val="-2"/>
          <w:szCs w:val="21"/>
        </w:rPr>
        <w:t>(</w:t>
      </w:r>
      <w:r>
        <w:rPr>
          <w:rFonts w:ascii="宋体" w:eastAsia="宋体" w:hAnsi="宋体" w:cs="宋体"/>
          <w:spacing w:val="-2"/>
          <w:szCs w:val="21"/>
        </w:rPr>
        <w:t>具体含义参见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6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函数返回码表</w:t>
      </w:r>
      <w:r>
        <w:rPr>
          <w:rFonts w:ascii="宋体" w:eastAsia="宋体" w:hAnsi="宋体" w:cs="宋体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pStyle w:val="a3"/>
        <w:spacing w:line="316" w:lineRule="auto"/>
      </w:pPr>
    </w:p>
    <w:p w:rsidR="001E588C" w:rsidRDefault="0077478E">
      <w:pPr>
        <w:spacing w:before="78" w:line="18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30" w:name="bookmark29"/>
      <w:bookmarkStart w:id="31" w:name="_Toc1347250856"/>
      <w:bookmarkEnd w:id="30"/>
      <w:r>
        <w:rPr>
          <w:rFonts w:ascii="宋体" w:eastAsia="宋体" w:hAnsi="宋体" w:cs="宋体"/>
          <w:b/>
          <w:bCs/>
          <w:spacing w:val="-3"/>
          <w:sz w:val="24"/>
        </w:rPr>
        <w:t>4.2.5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SDT_GetSAMIDToStr</w:t>
      </w:r>
      <w:bookmarkEnd w:id="31"/>
    </w:p>
    <w:p w:rsidR="001E588C" w:rsidRDefault="001E588C">
      <w:pPr>
        <w:pStyle w:val="a3"/>
        <w:spacing w:line="292" w:lineRule="auto"/>
      </w:pPr>
    </w:p>
    <w:p w:rsidR="001E588C" w:rsidRDefault="0077478E">
      <w:pPr>
        <w:spacing w:before="69" w:line="256" w:lineRule="auto"/>
        <w:ind w:left="473" w:right="4588" w:hanging="1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>读取</w:t>
      </w:r>
      <w:r>
        <w:rPr>
          <w:rFonts w:ascii="宋体" w:eastAsia="宋体" w:hAnsi="宋体" w:cs="宋体"/>
          <w:spacing w:val="-36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SAM_A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的编号，输出为字符串。</w:t>
      </w:r>
      <w:r>
        <w:rPr>
          <w:rFonts w:ascii="宋体" w:eastAsia="宋体" w:hAnsi="宋体" w:cs="宋体"/>
          <w:szCs w:val="21"/>
        </w:rPr>
        <w:t xml:space="preserve"> </w:t>
      </w: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_GetSAMIDToStr</w:t>
      </w:r>
      <w:r>
        <w:rPr>
          <w:rFonts w:ascii="宋体" w:eastAsia="宋体" w:hAnsi="宋体" w:cs="宋体"/>
          <w:spacing w:val="57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1E588C">
      <w:pPr>
        <w:spacing w:line="256" w:lineRule="auto"/>
        <w:rPr>
          <w:rFonts w:ascii="宋体" w:eastAsia="宋体" w:hAnsi="宋体" w:cs="宋体"/>
          <w:szCs w:val="21"/>
        </w:rPr>
        <w:sectPr w:rsidR="001E588C">
          <w:footerReference w:type="default" r:id="rId20"/>
          <w:pgSz w:w="11905" w:h="16839"/>
          <w:pgMar w:top="1135" w:right="1762" w:bottom="1153" w:left="1766" w:header="859" w:footer="993" w:gutter="0"/>
          <w:cols w:space="720" w:equalWidth="0">
            <w:col w:w="8375"/>
          </w:cols>
        </w:sectPr>
      </w:pPr>
    </w:p>
    <w:p w:rsidR="001E588C" w:rsidRDefault="0077478E">
      <w:pPr>
        <w:spacing w:before="43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lastRenderedPageBreak/>
        <w:t>int</w:t>
      </w:r>
      <w:proofErr w:type="gramEnd"/>
    </w:p>
    <w:p w:rsidR="001E588C" w:rsidRDefault="0077478E">
      <w:pPr>
        <w:spacing w:before="37" w:line="241" w:lineRule="auto"/>
        <w:ind w:left="1304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4"/>
          <w:szCs w:val="21"/>
        </w:rPr>
        <w:t>char</w:t>
      </w:r>
      <w:proofErr w:type="gramEnd"/>
      <w:r>
        <w:rPr>
          <w:rFonts w:ascii="宋体" w:eastAsia="宋体" w:hAnsi="宋体" w:cs="宋体"/>
          <w:spacing w:val="8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*</w:t>
      </w:r>
    </w:p>
    <w:p w:rsidR="001E588C" w:rsidRDefault="0077478E">
      <w:pPr>
        <w:spacing w:before="39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t>int</w:t>
      </w:r>
      <w:proofErr w:type="gramEnd"/>
    </w:p>
    <w:p w:rsidR="001E588C" w:rsidRDefault="0077478E">
      <w:pPr>
        <w:spacing w:before="37" w:line="186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77478E">
      <w:pPr>
        <w:pStyle w:val="a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1E588C" w:rsidRDefault="0077478E">
      <w:pPr>
        <w:spacing w:before="76" w:line="175" w:lineRule="auto"/>
        <w:ind w:left="1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iPort</w:t>
      </w:r>
      <w:proofErr w:type="gramEnd"/>
      <w:r>
        <w:rPr>
          <w:rFonts w:ascii="宋体" w:eastAsia="宋体" w:hAnsi="宋体" w:cs="宋体"/>
          <w:i/>
          <w:iCs/>
          <w:spacing w:val="8"/>
          <w:sz w:val="22"/>
          <w:szCs w:val="22"/>
        </w:rPr>
        <w:t>,</w:t>
      </w:r>
    </w:p>
    <w:p w:rsidR="001E588C" w:rsidRDefault="0077478E">
      <w:pPr>
        <w:spacing w:before="103" w:line="176" w:lineRule="auto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pcSAMID</w:t>
      </w:r>
      <w:proofErr w:type="gramEnd"/>
      <w:r>
        <w:rPr>
          <w:rFonts w:ascii="宋体" w:eastAsia="宋体" w:hAnsi="宋体" w:cs="宋体"/>
          <w:i/>
          <w:iCs/>
          <w:spacing w:val="21"/>
          <w:sz w:val="22"/>
          <w:szCs w:val="22"/>
        </w:rPr>
        <w:t>,</w:t>
      </w:r>
    </w:p>
    <w:p w:rsidR="001E588C" w:rsidRDefault="0077478E">
      <w:pPr>
        <w:spacing w:before="103" w:line="175" w:lineRule="auto"/>
        <w:ind w:left="1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1E588C">
      <w:pPr>
        <w:spacing w:line="175" w:lineRule="auto"/>
        <w:rPr>
          <w:rFonts w:ascii="宋体" w:eastAsia="宋体" w:hAnsi="宋体" w:cs="宋体"/>
          <w:sz w:val="22"/>
          <w:szCs w:val="22"/>
        </w:rPr>
        <w:sectPr w:rsidR="001E588C">
          <w:type w:val="continuous"/>
          <w:pgSz w:w="11905" w:h="16839"/>
          <w:pgMar w:top="1135" w:right="1762" w:bottom="1153" w:left="1766" w:header="859" w:footer="993" w:gutter="0"/>
          <w:cols w:num="2" w:space="720" w:equalWidth="0">
            <w:col w:w="2029" w:space="100"/>
            <w:col w:w="6246"/>
          </w:cols>
        </w:sectPr>
      </w:pPr>
    </w:p>
    <w:p w:rsidR="001E588C" w:rsidRDefault="001E588C">
      <w:pPr>
        <w:pStyle w:val="a3"/>
        <w:spacing w:line="341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3" w:line="17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3"/>
          <w:sz w:val="22"/>
          <w:szCs w:val="22"/>
        </w:rPr>
        <w:t>pcSAMID</w:t>
      </w:r>
      <w:proofErr w:type="gramEnd"/>
    </w:p>
    <w:p w:rsidR="001E588C" w:rsidRDefault="0077478E">
      <w:pPr>
        <w:spacing w:before="67" w:line="261" w:lineRule="auto"/>
        <w:ind w:left="1305" w:right="26" w:firstLine="27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[out]</w:t>
      </w:r>
      <w:r>
        <w:rPr>
          <w:rFonts w:ascii="宋体" w:eastAsia="宋体" w:hAnsi="宋体" w:cs="宋体"/>
          <w:spacing w:val="-24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字符串指针，</w:t>
      </w:r>
      <w:r>
        <w:rPr>
          <w:rFonts w:ascii="宋体" w:eastAsia="宋体" w:hAnsi="宋体" w:cs="宋体"/>
          <w:spacing w:val="-1"/>
          <w:szCs w:val="21"/>
        </w:rPr>
        <w:t>SAM_A</w:t>
      </w:r>
      <w:r>
        <w:rPr>
          <w:rFonts w:ascii="宋体" w:eastAsia="宋体" w:hAnsi="宋体" w:cs="宋体"/>
          <w:spacing w:val="-47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编号。该指</w:t>
      </w:r>
      <w:r>
        <w:rPr>
          <w:rFonts w:ascii="宋体" w:eastAsia="宋体" w:hAnsi="宋体" w:cs="宋体"/>
          <w:spacing w:val="-2"/>
          <w:szCs w:val="21"/>
        </w:rPr>
        <w:t>针指向的存储空间由调用者分配，不得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小于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40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字节。</w:t>
      </w:r>
    </w:p>
    <w:p w:rsidR="001E588C" w:rsidRDefault="0077478E">
      <w:pPr>
        <w:spacing w:before="67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09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9" w:line="221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其它</w:t>
      </w:r>
      <w:r>
        <w:rPr>
          <w:rFonts w:ascii="宋体" w:eastAsia="宋体" w:hAnsi="宋体" w:cs="宋体"/>
          <w:spacing w:val="-2"/>
          <w:szCs w:val="21"/>
        </w:rPr>
        <w:t xml:space="preserve">    </w:t>
      </w:r>
      <w:r>
        <w:rPr>
          <w:rFonts w:ascii="宋体" w:eastAsia="宋体" w:hAnsi="宋体" w:cs="宋体"/>
          <w:spacing w:val="-2"/>
          <w:szCs w:val="21"/>
        </w:rPr>
        <w:t>失败</w:t>
      </w:r>
      <w:r>
        <w:rPr>
          <w:rFonts w:ascii="宋体" w:eastAsia="宋体" w:hAnsi="宋体" w:cs="宋体"/>
          <w:spacing w:val="-2"/>
          <w:szCs w:val="21"/>
        </w:rPr>
        <w:t>(</w:t>
      </w:r>
      <w:r>
        <w:rPr>
          <w:rFonts w:ascii="宋体" w:eastAsia="宋体" w:hAnsi="宋体" w:cs="宋体"/>
          <w:spacing w:val="-2"/>
          <w:szCs w:val="21"/>
        </w:rPr>
        <w:t>具体含义参见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6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函数返回码表</w:t>
      </w:r>
      <w:r>
        <w:rPr>
          <w:rFonts w:ascii="宋体" w:eastAsia="宋体" w:hAnsi="宋体" w:cs="宋体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pStyle w:val="a3"/>
        <w:spacing w:line="318" w:lineRule="auto"/>
      </w:pPr>
    </w:p>
    <w:p w:rsidR="001E588C" w:rsidRDefault="0077478E">
      <w:pPr>
        <w:spacing w:before="79" w:line="181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32" w:name="bookmark31"/>
      <w:bookmarkStart w:id="33" w:name="_Toc1463632141"/>
      <w:bookmarkEnd w:id="32"/>
      <w:r>
        <w:rPr>
          <w:rFonts w:ascii="宋体" w:eastAsia="宋体" w:hAnsi="宋体" w:cs="宋体"/>
          <w:b/>
          <w:bCs/>
          <w:spacing w:val="-3"/>
          <w:sz w:val="24"/>
        </w:rPr>
        <w:t>4.2.6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SDT_SetLowPower</w:t>
      </w:r>
      <w:bookmarkEnd w:id="33"/>
    </w:p>
    <w:p w:rsidR="001E588C" w:rsidRDefault="001E588C">
      <w:pPr>
        <w:pStyle w:val="a3"/>
        <w:spacing w:line="292" w:lineRule="auto"/>
      </w:pPr>
    </w:p>
    <w:p w:rsidR="001E588C" w:rsidRDefault="0077478E">
      <w:pPr>
        <w:spacing w:before="69" w:line="221" w:lineRule="auto"/>
        <w:ind w:left="46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启动低功耗模式。</w:t>
      </w:r>
    </w:p>
    <w:p w:rsidR="001E588C" w:rsidRDefault="0077478E">
      <w:pPr>
        <w:spacing w:before="61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_SetLowPower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1E588C">
      <w:pPr>
        <w:spacing w:line="27" w:lineRule="exact"/>
      </w:pPr>
    </w:p>
    <w:p w:rsidR="001E588C" w:rsidRDefault="001E588C">
      <w:pPr>
        <w:spacing w:line="27" w:lineRule="exact"/>
        <w:sectPr w:rsidR="001E588C">
          <w:type w:val="continuous"/>
          <w:pgSz w:w="11905" w:h="16839"/>
          <w:pgMar w:top="1135" w:right="1762" w:bottom="1153" w:left="1766" w:header="859" w:footer="993" w:gutter="0"/>
          <w:cols w:space="720" w:equalWidth="0">
            <w:col w:w="8375"/>
          </w:cols>
        </w:sectPr>
      </w:pPr>
    </w:p>
    <w:p w:rsidR="001E588C" w:rsidRDefault="0077478E">
      <w:pPr>
        <w:spacing w:before="43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lastRenderedPageBreak/>
        <w:t>int</w:t>
      </w:r>
      <w:proofErr w:type="gramEnd"/>
    </w:p>
    <w:p w:rsidR="001E588C" w:rsidRDefault="0077478E">
      <w:pPr>
        <w:spacing w:before="38" w:line="241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9"/>
          <w:szCs w:val="21"/>
        </w:rPr>
        <w:t>int</w:t>
      </w:r>
      <w:proofErr w:type="gramEnd"/>
    </w:p>
    <w:p w:rsidR="001E588C" w:rsidRDefault="0077478E">
      <w:pPr>
        <w:spacing w:before="37" w:line="186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77478E">
      <w:pPr>
        <w:pStyle w:val="a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1E588C" w:rsidRDefault="0077478E">
      <w:pPr>
        <w:spacing w:before="77" w:line="176" w:lineRule="auto"/>
        <w:ind w:left="9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iPortID</w:t>
      </w:r>
      <w:proofErr w:type="gramEnd"/>
      <w:r>
        <w:rPr>
          <w:rFonts w:ascii="宋体" w:eastAsia="宋体" w:hAnsi="宋体" w:cs="宋体"/>
          <w:b/>
          <w:bCs/>
          <w:spacing w:val="-1"/>
          <w:szCs w:val="21"/>
        </w:rPr>
        <w:t>,</w:t>
      </w:r>
    </w:p>
    <w:p w:rsidR="001E588C" w:rsidRDefault="0077478E">
      <w:pPr>
        <w:spacing w:before="102" w:line="175" w:lineRule="auto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1E588C">
      <w:pPr>
        <w:spacing w:line="175" w:lineRule="auto"/>
        <w:rPr>
          <w:rFonts w:ascii="宋体" w:eastAsia="宋体" w:hAnsi="宋体" w:cs="宋体"/>
          <w:sz w:val="22"/>
          <w:szCs w:val="22"/>
        </w:rPr>
        <w:sectPr w:rsidR="001E588C">
          <w:type w:val="continuous"/>
          <w:pgSz w:w="11905" w:h="16839"/>
          <w:pgMar w:top="1135" w:right="1762" w:bottom="1153" w:left="1766" w:header="859" w:footer="993" w:gutter="0"/>
          <w:cols w:num="2" w:space="720" w:equalWidth="0">
            <w:col w:w="2046" w:space="100"/>
            <w:col w:w="6230"/>
          </w:cols>
        </w:sectPr>
      </w:pPr>
    </w:p>
    <w:p w:rsidR="001E588C" w:rsidRDefault="001E588C">
      <w:pPr>
        <w:pStyle w:val="a3"/>
        <w:spacing w:line="341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1E588C">
      <w:pPr>
        <w:pStyle w:val="a3"/>
        <w:spacing w:line="335" w:lineRule="auto"/>
      </w:pPr>
    </w:p>
    <w:p w:rsidR="001E588C" w:rsidRDefault="0077478E">
      <w:pPr>
        <w:spacing w:before="72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68" w:line="207" w:lineRule="auto"/>
        <w:ind w:left="46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6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10" w:lineRule="auto"/>
        <w:rPr>
          <w:lang w:eastAsia="zh-CN"/>
        </w:rPr>
      </w:pPr>
    </w:p>
    <w:p w:rsidR="001E588C" w:rsidRDefault="0077478E">
      <w:pPr>
        <w:spacing w:before="68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9" w:line="186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其他</w:t>
      </w:r>
      <w:r>
        <w:rPr>
          <w:rFonts w:ascii="宋体" w:eastAsia="宋体" w:hAnsi="宋体" w:cs="宋体"/>
          <w:spacing w:val="-2"/>
          <w:szCs w:val="21"/>
        </w:rPr>
        <w:t xml:space="preserve">    </w:t>
      </w:r>
      <w:r>
        <w:rPr>
          <w:rFonts w:ascii="宋体" w:eastAsia="宋体" w:hAnsi="宋体" w:cs="宋体"/>
          <w:spacing w:val="-2"/>
          <w:szCs w:val="21"/>
        </w:rPr>
        <w:t>失败</w:t>
      </w:r>
      <w:r>
        <w:rPr>
          <w:rFonts w:ascii="宋体" w:eastAsia="宋体" w:hAnsi="宋体" w:cs="宋体"/>
          <w:spacing w:val="-2"/>
          <w:szCs w:val="21"/>
        </w:rPr>
        <w:t>(</w:t>
      </w:r>
      <w:r>
        <w:rPr>
          <w:rFonts w:ascii="宋体" w:eastAsia="宋体" w:hAnsi="宋体" w:cs="宋体"/>
          <w:spacing w:val="-2"/>
          <w:szCs w:val="21"/>
        </w:rPr>
        <w:t>具体含义参见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6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函数返回码表</w:t>
      </w:r>
      <w:r>
        <w:rPr>
          <w:rFonts w:ascii="宋体" w:eastAsia="宋体" w:hAnsi="宋体" w:cs="宋体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spacing w:line="186" w:lineRule="auto"/>
        <w:rPr>
          <w:rFonts w:ascii="宋体" w:eastAsia="宋体" w:hAnsi="宋体" w:cs="宋体"/>
          <w:szCs w:val="21"/>
        </w:rPr>
        <w:sectPr w:rsidR="001E588C">
          <w:type w:val="continuous"/>
          <w:pgSz w:w="11905" w:h="16839"/>
          <w:pgMar w:top="1135" w:right="1762" w:bottom="1153" w:left="1766" w:header="859" w:footer="993" w:gutter="0"/>
          <w:cols w:space="720" w:equalWidth="0">
            <w:col w:w="8375"/>
          </w:cols>
        </w:sectPr>
      </w:pPr>
    </w:p>
    <w:p w:rsidR="001E588C" w:rsidRDefault="001E588C">
      <w:pPr>
        <w:pStyle w:val="a3"/>
        <w:spacing w:line="284" w:lineRule="auto"/>
        <w:rPr>
          <w:lang w:eastAsia="zh-CN"/>
        </w:rPr>
      </w:pPr>
    </w:p>
    <w:p w:rsidR="001E588C" w:rsidRDefault="001E588C">
      <w:pPr>
        <w:pStyle w:val="a3"/>
        <w:spacing w:line="285" w:lineRule="auto"/>
        <w:rPr>
          <w:lang w:eastAsia="zh-CN"/>
        </w:rPr>
      </w:pPr>
    </w:p>
    <w:p w:rsidR="001E588C" w:rsidRDefault="001E588C">
      <w:pPr>
        <w:pStyle w:val="a3"/>
        <w:spacing w:line="278" w:lineRule="auto"/>
        <w:rPr>
          <w:lang w:eastAsia="zh-CN"/>
        </w:rPr>
      </w:pPr>
      <w:bookmarkStart w:id="34" w:name="bookmark33"/>
      <w:bookmarkEnd w:id="34"/>
    </w:p>
    <w:p w:rsidR="001E588C" w:rsidRDefault="001E588C">
      <w:pPr>
        <w:pStyle w:val="a3"/>
        <w:spacing w:line="278" w:lineRule="auto"/>
        <w:rPr>
          <w:lang w:eastAsia="zh-CN"/>
        </w:rPr>
      </w:pPr>
      <w:bookmarkStart w:id="35" w:name="bookmark97"/>
      <w:bookmarkEnd w:id="35"/>
    </w:p>
    <w:p w:rsidR="001E588C" w:rsidRDefault="0077478E">
      <w:pPr>
        <w:spacing w:before="79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36" w:name="bookmark101"/>
      <w:bookmarkStart w:id="37" w:name="_Toc467492892"/>
      <w:bookmarkEnd w:id="36"/>
      <w:r>
        <w:rPr>
          <w:rFonts w:ascii="宋体" w:eastAsia="宋体" w:hAnsi="宋体" w:cs="宋体"/>
          <w:b/>
          <w:bCs/>
          <w:spacing w:val="-3"/>
          <w:sz w:val="24"/>
        </w:rPr>
        <w:t>4.2.7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SDT_StartupChk</w:t>
      </w:r>
      <w:bookmarkEnd w:id="37"/>
    </w:p>
    <w:p w:rsidR="001E588C" w:rsidRDefault="001E588C">
      <w:pPr>
        <w:pStyle w:val="a3"/>
        <w:spacing w:line="292" w:lineRule="auto"/>
      </w:pPr>
    </w:p>
    <w:p w:rsidR="001E588C" w:rsidRDefault="0077478E">
      <w:pPr>
        <w:spacing w:before="68" w:line="213" w:lineRule="auto"/>
        <w:ind w:left="465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/>
          <w:spacing w:val="-2"/>
          <w:szCs w:val="21"/>
        </w:rPr>
        <w:t xml:space="preserve">SAM_A_IV </w:t>
      </w:r>
      <w:r>
        <w:rPr>
          <w:rFonts w:ascii="宋体" w:eastAsia="宋体" w:hAnsi="宋体" w:cs="宋体"/>
          <w:spacing w:val="-2"/>
          <w:szCs w:val="21"/>
        </w:rPr>
        <w:t>启动。</w:t>
      </w:r>
    </w:p>
    <w:p w:rsidR="001E588C" w:rsidRDefault="0077478E">
      <w:pPr>
        <w:spacing w:before="70" w:line="220" w:lineRule="auto"/>
        <w:ind w:left="45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3"/>
          <w:szCs w:val="21"/>
        </w:rPr>
        <w:t>注：</w:t>
      </w:r>
      <w:r>
        <w:rPr>
          <w:rFonts w:ascii="宋体" w:eastAsia="宋体" w:hAnsi="宋体" w:cs="宋体"/>
          <w:b/>
          <w:bCs/>
          <w:spacing w:val="-3"/>
          <w:szCs w:val="21"/>
        </w:rPr>
        <w:t>1.</w:t>
      </w:r>
      <w:r>
        <w:rPr>
          <w:rFonts w:ascii="宋体" w:eastAsia="宋体" w:hAnsi="宋体" w:cs="宋体"/>
          <w:b/>
          <w:bCs/>
          <w:spacing w:val="-3"/>
          <w:szCs w:val="21"/>
        </w:rPr>
        <w:t>模块加电后，</w:t>
      </w:r>
      <w:r>
        <w:rPr>
          <w:rFonts w:ascii="宋体" w:eastAsia="宋体" w:hAnsi="宋体" w:cs="宋体"/>
          <w:b/>
          <w:bCs/>
          <w:spacing w:val="-3"/>
          <w:szCs w:val="21"/>
        </w:rPr>
        <w:t>GA</w:t>
      </w:r>
      <w:r>
        <w:rPr>
          <w:rFonts w:ascii="宋体" w:eastAsia="宋体" w:hAnsi="宋体" w:cs="宋体"/>
          <w:spacing w:val="-39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Cs w:val="21"/>
        </w:rPr>
        <w:t>码加载状态下，需先调用该接口开启</w:t>
      </w:r>
      <w:r>
        <w:rPr>
          <w:rFonts w:ascii="宋体" w:eastAsia="宋体" w:hAnsi="宋体" w:cs="宋体"/>
          <w:spacing w:val="-4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Cs w:val="21"/>
        </w:rPr>
        <w:t>SAM</w:t>
      </w:r>
      <w:r>
        <w:rPr>
          <w:rFonts w:ascii="宋体" w:eastAsia="宋体" w:hAnsi="宋体" w:cs="宋体"/>
          <w:spacing w:val="-4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Cs w:val="21"/>
        </w:rPr>
        <w:t>核验功能，才能进行</w:t>
      </w:r>
    </w:p>
    <w:p w:rsidR="001E588C" w:rsidRDefault="001E588C">
      <w:pPr>
        <w:spacing w:before="13" w:line="297" w:lineRule="exact"/>
        <w:ind w:firstLine="28"/>
      </w:pPr>
      <w:r w:rsidRPr="001E588C">
        <w:rPr>
          <w:position w:val="-5"/>
        </w:rPr>
      </w:r>
      <w:r w:rsidRPr="001E588C">
        <w:rPr>
          <w:position w:val="-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126.3pt;height:14.9pt;mso-position-horizontal-relative:char;mso-position-vertical-relative:line" o:gfxdata="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" stroked="f">
            <v:textbox inset="0,0,0,0">
              <w:txbxContent>
                <w:p w:rsidR="001E588C" w:rsidRDefault="0077478E">
                  <w:pPr>
                    <w:spacing w:before="48" w:line="221" w:lineRule="auto"/>
                    <w:ind w:right="28"/>
                    <w:jc w:val="right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b/>
                      <w:bCs/>
                      <w:spacing w:val="-7"/>
                      <w:szCs w:val="21"/>
                    </w:rPr>
                    <w:t>身份信息核验操作；</w:t>
                  </w:r>
                </w:p>
              </w:txbxContent>
            </v:textbox>
            <w10:wrap type="none"/>
            <w10:anchorlock/>
          </v:shape>
        </w:pict>
      </w:r>
    </w:p>
    <w:p w:rsidR="001E588C" w:rsidRDefault="0077478E">
      <w:pPr>
        <w:spacing w:before="63" w:line="258" w:lineRule="auto"/>
        <w:ind w:left="473" w:right="2173" w:firstLine="40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4"/>
          <w:szCs w:val="21"/>
        </w:rPr>
        <w:t>2.</w:t>
      </w:r>
      <w:r>
        <w:rPr>
          <w:rFonts w:ascii="宋体" w:eastAsia="宋体" w:hAnsi="宋体" w:cs="宋体"/>
          <w:b/>
          <w:bCs/>
          <w:spacing w:val="-4"/>
          <w:szCs w:val="21"/>
        </w:rPr>
        <w:t>调用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4"/>
          <w:szCs w:val="21"/>
        </w:rPr>
        <w:t>SDT_GALoad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4"/>
          <w:szCs w:val="21"/>
        </w:rPr>
        <w:t>后，可调用该接口验证启动码有效性。</w:t>
      </w:r>
      <w:r>
        <w:rPr>
          <w:rFonts w:ascii="宋体" w:eastAsia="宋体" w:hAnsi="宋体" w:cs="宋体"/>
          <w:szCs w:val="21"/>
        </w:rPr>
        <w:t xml:space="preserve"> </w:t>
      </w: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_StartupChk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38" w:line="210" w:lineRule="auto"/>
        <w:ind w:left="131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4"/>
          <w:szCs w:val="21"/>
        </w:rPr>
        <w:t>int</w:t>
      </w:r>
      <w:proofErr w:type="gramEnd"/>
      <w:r>
        <w:rPr>
          <w:rFonts w:ascii="宋体" w:eastAsia="宋体" w:hAnsi="宋体" w:cs="宋体"/>
          <w:spacing w:val="35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4"/>
          <w:sz w:val="22"/>
          <w:szCs w:val="22"/>
        </w:rPr>
        <w:t>iPort</w:t>
      </w:r>
      <w:r>
        <w:rPr>
          <w:rFonts w:ascii="宋体" w:eastAsia="宋体" w:hAnsi="宋体" w:cs="宋体"/>
          <w:spacing w:val="-4"/>
          <w:szCs w:val="21"/>
        </w:rPr>
        <w:t>,</w:t>
      </w:r>
    </w:p>
    <w:p w:rsidR="001E588C" w:rsidRDefault="0077478E">
      <w:pPr>
        <w:spacing w:before="62" w:line="207" w:lineRule="auto"/>
        <w:ind w:left="1296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unsigned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r>
        <w:rPr>
          <w:rFonts w:ascii="宋体" w:eastAsia="宋体" w:hAnsi="宋体" w:cs="宋体"/>
          <w:spacing w:val="-1"/>
          <w:szCs w:val="21"/>
        </w:rPr>
        <w:t xml:space="preserve"> *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pucEncCode</w:t>
      </w:r>
      <w:r>
        <w:rPr>
          <w:rFonts w:ascii="宋体" w:eastAsia="宋体" w:hAnsi="宋体" w:cs="宋体"/>
          <w:spacing w:val="-1"/>
          <w:szCs w:val="21"/>
        </w:rPr>
        <w:t>,</w:t>
      </w:r>
    </w:p>
    <w:p w:rsidR="001E588C" w:rsidRDefault="0077478E">
      <w:pPr>
        <w:spacing w:before="65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8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65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1E588C">
      <w:pPr>
        <w:spacing w:line="221" w:lineRule="auto"/>
        <w:rPr>
          <w:rFonts w:ascii="宋体" w:eastAsia="宋体" w:hAnsi="宋体" w:cs="宋体"/>
          <w:szCs w:val="21"/>
        </w:rPr>
        <w:sectPr w:rsidR="001E588C">
          <w:headerReference w:type="default" r:id="rId21"/>
          <w:footerReference w:type="default" r:id="rId22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316" w:lineRule="auto"/>
      </w:pPr>
    </w:p>
    <w:p w:rsidR="001E588C" w:rsidRDefault="0077478E">
      <w:pPr>
        <w:spacing w:before="71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68" w:line="207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pucEncCode</w:t>
      </w:r>
      <w:proofErr w:type="gramEnd"/>
    </w:p>
    <w:p w:rsidR="001E588C" w:rsidRDefault="0077478E">
      <w:pPr>
        <w:spacing w:before="65" w:line="220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无符号字符指针，</w:t>
      </w:r>
      <w:r>
        <w:rPr>
          <w:rFonts w:ascii="宋体" w:eastAsia="宋体" w:hAnsi="宋体" w:cs="宋体"/>
          <w:spacing w:val="-2"/>
          <w:szCs w:val="21"/>
        </w:rPr>
        <w:t>16</w:t>
      </w:r>
      <w:r>
        <w:rPr>
          <w:rFonts w:ascii="宋体" w:eastAsia="宋体" w:hAnsi="宋体" w:cs="宋体"/>
          <w:spacing w:val="-44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字节。启动码：通过</w:t>
      </w:r>
      <w:r>
        <w:rPr>
          <w:rFonts w:ascii="宋体" w:eastAsia="宋体" w:hAnsi="宋体" w:cs="宋体"/>
          <w:spacing w:val="-50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GA</w:t>
      </w:r>
      <w:r>
        <w:rPr>
          <w:rFonts w:ascii="宋体" w:eastAsia="宋体" w:hAnsi="宋体" w:cs="宋体"/>
          <w:spacing w:val="-4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码加载命令</w:t>
      </w:r>
      <w:r>
        <w:rPr>
          <w:rFonts w:ascii="宋体" w:eastAsia="宋体" w:hAnsi="宋体" w:cs="宋体"/>
          <w:spacing w:val="-3"/>
          <w:szCs w:val="21"/>
        </w:rPr>
        <w:t>获得。</w:t>
      </w:r>
    </w:p>
    <w:p w:rsidR="001E588C" w:rsidRDefault="0077478E">
      <w:pPr>
        <w:spacing w:before="98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09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5"/>
          <w:szCs w:val="21"/>
        </w:rPr>
        <w:t>0x90</w:t>
      </w:r>
      <w:r>
        <w:rPr>
          <w:rFonts w:ascii="宋体" w:eastAsia="宋体" w:hAnsi="宋体" w:cs="宋体"/>
          <w:spacing w:val="2"/>
          <w:szCs w:val="21"/>
        </w:rPr>
        <w:t xml:space="preserve">    </w:t>
      </w:r>
      <w:r>
        <w:rPr>
          <w:rFonts w:ascii="宋体" w:eastAsia="宋体" w:hAnsi="宋体" w:cs="宋体"/>
          <w:spacing w:val="-5"/>
          <w:szCs w:val="21"/>
        </w:rPr>
        <w:t>成功。</w:t>
      </w:r>
    </w:p>
    <w:p w:rsidR="001E588C" w:rsidRDefault="0077478E">
      <w:pPr>
        <w:spacing w:before="59" w:line="221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其他</w:t>
      </w:r>
      <w:r>
        <w:rPr>
          <w:rFonts w:ascii="宋体" w:eastAsia="宋体" w:hAnsi="宋体" w:cs="宋体"/>
          <w:spacing w:val="-2"/>
          <w:szCs w:val="21"/>
        </w:rPr>
        <w:t xml:space="preserve">    </w:t>
      </w:r>
      <w:r>
        <w:rPr>
          <w:rFonts w:ascii="宋体" w:eastAsia="宋体" w:hAnsi="宋体" w:cs="宋体"/>
          <w:spacing w:val="-2"/>
          <w:szCs w:val="21"/>
        </w:rPr>
        <w:t>失败</w:t>
      </w:r>
      <w:r>
        <w:rPr>
          <w:rFonts w:ascii="宋体" w:eastAsia="宋体" w:hAnsi="宋体" w:cs="宋体"/>
          <w:spacing w:val="-2"/>
          <w:szCs w:val="21"/>
        </w:rPr>
        <w:t>(</w:t>
      </w:r>
      <w:r>
        <w:rPr>
          <w:rFonts w:ascii="宋体" w:eastAsia="宋体" w:hAnsi="宋体" w:cs="宋体"/>
          <w:spacing w:val="-2"/>
          <w:szCs w:val="21"/>
        </w:rPr>
        <w:t>具体含义参见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6</w:t>
      </w:r>
      <w:r>
        <w:rPr>
          <w:rFonts w:ascii="宋体" w:eastAsia="宋体" w:hAnsi="宋体" w:cs="宋体"/>
          <w:spacing w:val="-3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函数返回码表</w:t>
      </w:r>
      <w:r>
        <w:rPr>
          <w:rFonts w:ascii="宋体" w:eastAsia="宋体" w:hAnsi="宋体" w:cs="宋体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pStyle w:val="a3"/>
        <w:spacing w:line="335" w:lineRule="auto"/>
      </w:pPr>
    </w:p>
    <w:p w:rsidR="001E588C" w:rsidRDefault="001E588C">
      <w:pPr>
        <w:pStyle w:val="a3"/>
        <w:spacing w:line="335" w:lineRule="auto"/>
      </w:pPr>
    </w:p>
    <w:p w:rsidR="001E588C" w:rsidRDefault="0077478E">
      <w:pPr>
        <w:pStyle w:val="a3"/>
        <w:spacing w:before="88" w:line="225" w:lineRule="auto"/>
        <w:ind w:left="34"/>
        <w:outlineLvl w:val="1"/>
        <w:rPr>
          <w:sz w:val="27"/>
          <w:szCs w:val="27"/>
        </w:rPr>
      </w:pPr>
      <w:bookmarkStart w:id="38" w:name="bookmark103"/>
      <w:bookmarkStart w:id="39" w:name="_Toc1452727022"/>
      <w:bookmarkEnd w:id="38"/>
      <w:r>
        <w:rPr>
          <w:b/>
          <w:bCs/>
          <w:spacing w:val="4"/>
          <w:sz w:val="27"/>
          <w:szCs w:val="27"/>
        </w:rPr>
        <w:t>4.3</w:t>
      </w:r>
      <w:r>
        <w:rPr>
          <w:b/>
          <w:bCs/>
          <w:spacing w:val="-19"/>
          <w:sz w:val="27"/>
          <w:szCs w:val="27"/>
        </w:rPr>
        <w:t xml:space="preserve"> </w:t>
      </w:r>
      <w:r>
        <w:rPr>
          <w:rFonts w:ascii="宋体" w:eastAsia="宋体" w:hAnsi="宋体" w:cs="宋体"/>
          <w:b/>
          <w:bCs/>
          <w:spacing w:val="4"/>
          <w:sz w:val="27"/>
          <w:szCs w:val="27"/>
        </w:rPr>
        <w:t>身份证卡类</w:t>
      </w:r>
      <w:r>
        <w:rPr>
          <w:rFonts w:ascii="宋体" w:eastAsia="宋体" w:hAnsi="宋体" w:cs="宋体"/>
          <w:spacing w:val="-57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API</w:t>
      </w:r>
      <w:bookmarkEnd w:id="39"/>
    </w:p>
    <w:p w:rsidR="001E588C" w:rsidRDefault="001E588C">
      <w:pPr>
        <w:pStyle w:val="a3"/>
        <w:spacing w:line="329" w:lineRule="auto"/>
      </w:pPr>
    </w:p>
    <w:p w:rsidR="001E588C" w:rsidRDefault="0077478E">
      <w:pPr>
        <w:spacing w:before="79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40" w:name="bookmark105"/>
      <w:bookmarkStart w:id="41" w:name="_Toc1578584505"/>
      <w:bookmarkEnd w:id="40"/>
      <w:r>
        <w:rPr>
          <w:rFonts w:ascii="宋体" w:eastAsia="宋体" w:hAnsi="宋体" w:cs="宋体"/>
          <w:b/>
          <w:bCs/>
          <w:spacing w:val="-3"/>
          <w:sz w:val="24"/>
        </w:rPr>
        <w:t>4.3.1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SDT_StartFindIDCard</w:t>
      </w:r>
      <w:bookmarkEnd w:id="41"/>
    </w:p>
    <w:p w:rsidR="001E588C" w:rsidRDefault="001E588C">
      <w:pPr>
        <w:pStyle w:val="a3"/>
        <w:spacing w:line="291" w:lineRule="auto"/>
      </w:pPr>
    </w:p>
    <w:p w:rsidR="001E588C" w:rsidRDefault="0077478E">
      <w:pPr>
        <w:spacing w:before="69" w:line="221" w:lineRule="auto"/>
        <w:ind w:left="46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>寻找居民身份证。</w:t>
      </w:r>
    </w:p>
    <w:p w:rsidR="001E588C" w:rsidRDefault="0077478E">
      <w:pPr>
        <w:spacing w:before="61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_StartFindIDCard</w:t>
      </w:r>
      <w:r>
        <w:rPr>
          <w:rFonts w:ascii="宋体" w:eastAsia="宋体" w:hAnsi="宋体" w:cs="宋体"/>
          <w:spacing w:val="59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9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iPort,</w:t>
      </w:r>
    </w:p>
    <w:p w:rsidR="001E588C" w:rsidRDefault="0077478E">
      <w:pPr>
        <w:spacing w:before="63" w:line="207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zCs w:val="21"/>
        </w:rPr>
        <w:t>unsigned</w:t>
      </w:r>
      <w:proofErr w:type="gramEnd"/>
      <w:r>
        <w:rPr>
          <w:rFonts w:ascii="宋体" w:eastAsia="宋体" w:hAnsi="宋体" w:cs="宋体"/>
          <w:spacing w:val="20"/>
          <w:szCs w:val="21"/>
        </w:rPr>
        <w:t xml:space="preserve"> </w:t>
      </w:r>
      <w:r>
        <w:rPr>
          <w:rFonts w:ascii="宋体" w:eastAsia="宋体" w:hAnsi="宋体" w:cs="宋体"/>
          <w:b/>
          <w:bCs/>
          <w:szCs w:val="21"/>
        </w:rPr>
        <w:t>char</w:t>
      </w:r>
      <w:r>
        <w:rPr>
          <w:rFonts w:ascii="宋体" w:eastAsia="宋体" w:hAnsi="宋体" w:cs="宋体"/>
          <w:spacing w:val="20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20"/>
          <w:sz w:val="22"/>
          <w:szCs w:val="22"/>
        </w:rPr>
        <w:t>*</w:t>
      </w:r>
      <w:r>
        <w:rPr>
          <w:rFonts w:ascii="宋体" w:eastAsia="宋体" w:hAnsi="宋体" w:cs="宋体"/>
          <w:i/>
          <w:iCs/>
          <w:sz w:val="22"/>
          <w:szCs w:val="22"/>
        </w:rPr>
        <w:t>pucManaInfo</w:t>
      </w:r>
      <w:r>
        <w:rPr>
          <w:rFonts w:ascii="宋体" w:eastAsia="宋体" w:hAnsi="宋体" w:cs="宋体"/>
          <w:i/>
          <w:iCs/>
          <w:spacing w:val="20"/>
          <w:sz w:val="22"/>
          <w:szCs w:val="22"/>
        </w:rPr>
        <w:t>,</w:t>
      </w:r>
    </w:p>
    <w:p w:rsidR="001E588C" w:rsidRDefault="0077478E">
      <w:pPr>
        <w:spacing w:before="66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64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5" w:line="174" w:lineRule="auto"/>
        <w:ind w:left="86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pucManaInfo</w:t>
      </w:r>
      <w:proofErr w:type="gramEnd"/>
    </w:p>
    <w:p w:rsidR="001E588C" w:rsidRDefault="0077478E">
      <w:pPr>
        <w:spacing w:before="67" w:line="263" w:lineRule="auto"/>
        <w:ind w:left="1299" w:right="34" w:firstLine="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[out]</w:t>
      </w:r>
      <w:r>
        <w:rPr>
          <w:rFonts w:ascii="宋体" w:eastAsia="宋体" w:hAnsi="宋体" w:cs="宋体"/>
          <w:spacing w:val="-1"/>
          <w:szCs w:val="21"/>
        </w:rPr>
        <w:t>无符号字符型指针，</w:t>
      </w:r>
      <w:r>
        <w:rPr>
          <w:rFonts w:ascii="宋体" w:eastAsia="宋体" w:hAnsi="宋体" w:cs="宋体"/>
          <w:spacing w:val="-1"/>
          <w:szCs w:val="21"/>
        </w:rPr>
        <w:t>4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proofErr w:type="gramStart"/>
      <w:r>
        <w:rPr>
          <w:rFonts w:ascii="宋体" w:eastAsia="宋体" w:hAnsi="宋体" w:cs="宋体"/>
          <w:spacing w:val="-1"/>
          <w:szCs w:val="21"/>
        </w:rPr>
        <w:t>个</w:t>
      </w:r>
      <w:proofErr w:type="gramEnd"/>
      <w:r>
        <w:rPr>
          <w:rFonts w:ascii="宋体" w:eastAsia="宋体" w:hAnsi="宋体" w:cs="宋体"/>
          <w:spacing w:val="-1"/>
          <w:szCs w:val="21"/>
        </w:rPr>
        <w:t>字节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0x00</w:t>
      </w:r>
      <w:r>
        <w:rPr>
          <w:rFonts w:ascii="宋体" w:eastAsia="宋体" w:hAnsi="宋体" w:cs="宋体"/>
          <w:spacing w:val="-1"/>
          <w:szCs w:val="21"/>
        </w:rPr>
        <w:t>。该指针指</w:t>
      </w:r>
      <w:r>
        <w:rPr>
          <w:rFonts w:ascii="宋体" w:eastAsia="宋体" w:hAnsi="宋体" w:cs="宋体"/>
          <w:spacing w:val="-2"/>
          <w:szCs w:val="21"/>
        </w:rPr>
        <w:t>向的存储空间由调用者分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0"/>
          <w:szCs w:val="21"/>
        </w:rPr>
        <w:t>配。</w:t>
      </w:r>
    </w:p>
    <w:p w:rsidR="001E588C" w:rsidRDefault="0077478E">
      <w:pPr>
        <w:spacing w:before="62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9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09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 xml:space="preserve">0x9f    </w:t>
      </w:r>
      <w:proofErr w:type="gramStart"/>
      <w:r>
        <w:rPr>
          <w:rFonts w:ascii="宋体" w:eastAsia="宋体" w:hAnsi="宋体" w:cs="宋体"/>
          <w:spacing w:val="-3"/>
          <w:szCs w:val="21"/>
        </w:rPr>
        <w:t>找卡成功</w:t>
      </w:r>
      <w:proofErr w:type="gramEnd"/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77478E">
      <w:pPr>
        <w:spacing w:before="60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 xml:space="preserve">0x80    </w:t>
      </w:r>
      <w:proofErr w:type="gramStart"/>
      <w:r>
        <w:rPr>
          <w:rFonts w:ascii="宋体" w:eastAsia="宋体" w:hAnsi="宋体" w:cs="宋体"/>
          <w:spacing w:val="-3"/>
          <w:szCs w:val="21"/>
        </w:rPr>
        <w:t>找卡失败</w:t>
      </w:r>
      <w:proofErr w:type="gramEnd"/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278" w:lineRule="auto"/>
      </w:pPr>
    </w:p>
    <w:p w:rsidR="001E588C" w:rsidRDefault="0077478E">
      <w:pPr>
        <w:spacing w:before="79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42" w:name="bookmark107"/>
      <w:bookmarkStart w:id="43" w:name="_Toc1482617861"/>
      <w:bookmarkEnd w:id="42"/>
      <w:r>
        <w:rPr>
          <w:rFonts w:ascii="宋体" w:eastAsia="宋体" w:hAnsi="宋体" w:cs="宋体"/>
          <w:b/>
          <w:bCs/>
          <w:spacing w:val="-3"/>
          <w:sz w:val="24"/>
        </w:rPr>
        <w:t>4.3.2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SDT_SelectIDCard</w:t>
      </w:r>
      <w:bookmarkEnd w:id="43"/>
    </w:p>
    <w:p w:rsidR="001E588C" w:rsidRDefault="001E588C">
      <w:pPr>
        <w:pStyle w:val="a3"/>
        <w:spacing w:line="291" w:lineRule="auto"/>
      </w:pPr>
    </w:p>
    <w:p w:rsidR="001E588C" w:rsidRDefault="0077478E">
      <w:pPr>
        <w:spacing w:before="68" w:line="221" w:lineRule="auto"/>
        <w:ind w:left="45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选取居民身份证。</w:t>
      </w:r>
    </w:p>
    <w:p w:rsidR="001E588C" w:rsidRDefault="0077478E">
      <w:pPr>
        <w:spacing w:before="62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_SelectIDCard</w:t>
      </w:r>
      <w:r>
        <w:rPr>
          <w:rFonts w:ascii="宋体" w:eastAsia="宋体" w:hAnsi="宋体" w:cs="宋体"/>
          <w:spacing w:val="55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9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iPort,</w:t>
      </w:r>
    </w:p>
    <w:p w:rsidR="001E588C" w:rsidRDefault="0077478E">
      <w:pPr>
        <w:spacing w:before="63" w:line="247" w:lineRule="auto"/>
        <w:ind w:left="1313" w:right="4192" w:hanging="1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zCs w:val="21"/>
        </w:rPr>
        <w:t>unsigned</w:t>
      </w:r>
      <w:proofErr w:type="gramEnd"/>
      <w:r>
        <w:rPr>
          <w:rFonts w:ascii="宋体" w:eastAsia="宋体" w:hAnsi="宋体" w:cs="宋体"/>
          <w:spacing w:val="17"/>
          <w:szCs w:val="21"/>
        </w:rPr>
        <w:t xml:space="preserve"> </w:t>
      </w:r>
      <w:r>
        <w:rPr>
          <w:rFonts w:ascii="宋体" w:eastAsia="宋体" w:hAnsi="宋体" w:cs="宋体"/>
          <w:b/>
          <w:bCs/>
          <w:szCs w:val="21"/>
        </w:rPr>
        <w:t>char</w:t>
      </w:r>
      <w:r>
        <w:rPr>
          <w:rFonts w:ascii="宋体" w:eastAsia="宋体" w:hAnsi="宋体" w:cs="宋体"/>
          <w:spacing w:val="17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17"/>
          <w:sz w:val="22"/>
          <w:szCs w:val="22"/>
        </w:rPr>
        <w:t>*</w:t>
      </w:r>
      <w:r>
        <w:rPr>
          <w:rFonts w:ascii="宋体" w:eastAsia="宋体" w:hAnsi="宋体" w:cs="宋体"/>
          <w:i/>
          <w:iCs/>
          <w:sz w:val="22"/>
          <w:szCs w:val="22"/>
        </w:rPr>
        <w:t>pucManaMsg</w:t>
      </w:r>
      <w:r>
        <w:rPr>
          <w:rFonts w:ascii="宋体" w:eastAsia="宋体" w:hAnsi="宋体" w:cs="宋体"/>
          <w:i/>
          <w:iCs/>
          <w:spacing w:val="17"/>
          <w:sz w:val="22"/>
          <w:szCs w:val="22"/>
        </w:rPr>
        <w:t>,</w:t>
      </w:r>
      <w:r>
        <w:rPr>
          <w:rFonts w:ascii="宋体" w:eastAsia="宋体" w:hAnsi="宋体" w:cs="宋体"/>
          <w:sz w:val="22"/>
          <w:szCs w:val="22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35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spacing w:line="223" w:lineRule="auto"/>
        <w:rPr>
          <w:rFonts w:ascii="宋体" w:eastAsia="宋体" w:hAnsi="宋体" w:cs="宋体"/>
          <w:szCs w:val="21"/>
        </w:rPr>
        <w:sectPr w:rsidR="001E588C">
          <w:footerReference w:type="default" r:id="rId23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96" w:lineRule="auto"/>
      </w:pPr>
    </w:p>
    <w:p w:rsidR="001E588C" w:rsidRDefault="001E588C">
      <w:pPr>
        <w:pStyle w:val="a3"/>
        <w:spacing w:line="297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6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5" w:line="174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pucManaMsg</w:t>
      </w:r>
      <w:proofErr w:type="gramEnd"/>
    </w:p>
    <w:p w:rsidR="001E588C" w:rsidRDefault="0077478E">
      <w:pPr>
        <w:spacing w:before="67" w:line="263" w:lineRule="auto"/>
        <w:ind w:left="1299" w:right="34" w:firstLine="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[out]</w:t>
      </w:r>
      <w:r>
        <w:rPr>
          <w:rFonts w:ascii="宋体" w:eastAsia="宋体" w:hAnsi="宋体" w:cs="宋体"/>
          <w:spacing w:val="-1"/>
          <w:szCs w:val="21"/>
        </w:rPr>
        <w:t>无符号字符型指针，</w:t>
      </w:r>
      <w:r>
        <w:rPr>
          <w:rFonts w:ascii="宋体" w:eastAsia="宋体" w:hAnsi="宋体" w:cs="宋体"/>
          <w:spacing w:val="-1"/>
          <w:szCs w:val="21"/>
        </w:rPr>
        <w:t>8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proofErr w:type="gramStart"/>
      <w:r>
        <w:rPr>
          <w:rFonts w:ascii="宋体" w:eastAsia="宋体" w:hAnsi="宋体" w:cs="宋体"/>
          <w:spacing w:val="-1"/>
          <w:szCs w:val="21"/>
        </w:rPr>
        <w:t>个</w:t>
      </w:r>
      <w:proofErr w:type="gramEnd"/>
      <w:r>
        <w:rPr>
          <w:rFonts w:ascii="宋体" w:eastAsia="宋体" w:hAnsi="宋体" w:cs="宋体"/>
          <w:spacing w:val="-1"/>
          <w:szCs w:val="21"/>
        </w:rPr>
        <w:t>字节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0x00</w:t>
      </w:r>
      <w:r>
        <w:rPr>
          <w:rFonts w:ascii="宋体" w:eastAsia="宋体" w:hAnsi="宋体" w:cs="宋体"/>
          <w:spacing w:val="-1"/>
          <w:szCs w:val="21"/>
        </w:rPr>
        <w:t>。该指针指</w:t>
      </w:r>
      <w:r>
        <w:rPr>
          <w:rFonts w:ascii="宋体" w:eastAsia="宋体" w:hAnsi="宋体" w:cs="宋体"/>
          <w:spacing w:val="-2"/>
          <w:szCs w:val="21"/>
        </w:rPr>
        <w:t>向的存储空间由调用者分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配。</w:t>
      </w:r>
    </w:p>
    <w:p w:rsidR="001E588C" w:rsidRDefault="0077478E">
      <w:pPr>
        <w:spacing w:before="62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10" w:lineRule="auto"/>
      </w:pPr>
    </w:p>
    <w:p w:rsidR="001E588C" w:rsidRDefault="0077478E">
      <w:pPr>
        <w:spacing w:before="68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2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 xml:space="preserve">0x90    </w:t>
      </w:r>
      <w:proofErr w:type="gramStart"/>
      <w:r>
        <w:rPr>
          <w:rFonts w:ascii="宋体" w:eastAsia="宋体" w:hAnsi="宋体" w:cs="宋体"/>
          <w:spacing w:val="-3"/>
          <w:szCs w:val="21"/>
        </w:rPr>
        <w:t>选卡成功</w:t>
      </w:r>
      <w:proofErr w:type="gramEnd"/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77478E">
      <w:pPr>
        <w:spacing w:before="59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 xml:space="preserve">0x81    </w:t>
      </w:r>
      <w:proofErr w:type="gramStart"/>
      <w:r>
        <w:rPr>
          <w:rFonts w:ascii="宋体" w:eastAsia="宋体" w:hAnsi="宋体" w:cs="宋体"/>
          <w:spacing w:val="-3"/>
          <w:szCs w:val="21"/>
        </w:rPr>
        <w:t>选卡失败</w:t>
      </w:r>
      <w:proofErr w:type="gramEnd"/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278" w:lineRule="auto"/>
      </w:pPr>
    </w:p>
    <w:p w:rsidR="001E588C" w:rsidRDefault="0077478E">
      <w:pPr>
        <w:spacing w:before="78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44" w:name="bookmark109"/>
      <w:bookmarkStart w:id="45" w:name="_Toc185607909"/>
      <w:bookmarkEnd w:id="44"/>
      <w:r>
        <w:rPr>
          <w:rFonts w:ascii="宋体" w:eastAsia="宋体" w:hAnsi="宋体" w:cs="宋体"/>
          <w:b/>
          <w:bCs/>
          <w:spacing w:val="-3"/>
          <w:sz w:val="24"/>
        </w:rPr>
        <w:t>4.3.3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SDT_ReadBaseMsg</w:t>
      </w:r>
      <w:bookmarkEnd w:id="45"/>
    </w:p>
    <w:p w:rsidR="001E588C" w:rsidRDefault="001E588C">
      <w:pPr>
        <w:pStyle w:val="a3"/>
        <w:spacing w:line="291" w:lineRule="auto"/>
      </w:pPr>
    </w:p>
    <w:p w:rsidR="001E588C" w:rsidRDefault="0077478E">
      <w:pPr>
        <w:spacing w:before="70" w:line="220" w:lineRule="auto"/>
        <w:ind w:left="46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核验居民身份证机读文字信息和相片信息。</w:t>
      </w:r>
    </w:p>
    <w:p w:rsidR="001E588C" w:rsidRDefault="0077478E">
      <w:pPr>
        <w:spacing w:before="62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_ReadBaseMsg</w:t>
      </w:r>
      <w:r>
        <w:rPr>
          <w:rFonts w:ascii="宋体" w:eastAsia="宋体" w:hAnsi="宋体" w:cs="宋体"/>
          <w:spacing w:val="54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8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iPort,</w:t>
      </w:r>
    </w:p>
    <w:p w:rsidR="001E588C" w:rsidRDefault="0077478E">
      <w:pPr>
        <w:spacing w:before="64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char</w:t>
      </w:r>
      <w:r>
        <w:rPr>
          <w:rFonts w:ascii="宋体" w:eastAsia="宋体" w:hAnsi="宋体" w:cs="宋体"/>
          <w:spacing w:val="18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pucCHMsg,</w:t>
      </w:r>
    </w:p>
    <w:p w:rsidR="001E588C" w:rsidRDefault="0077478E">
      <w:pPr>
        <w:spacing w:before="66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1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puiCHMsgLen,</w:t>
      </w:r>
    </w:p>
    <w:p w:rsidR="001E588C" w:rsidRDefault="0077478E">
      <w:pPr>
        <w:spacing w:before="67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unsigned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r>
        <w:rPr>
          <w:rFonts w:ascii="宋体" w:eastAsia="宋体" w:hAnsi="宋体" w:cs="宋体"/>
          <w:spacing w:val="-1"/>
          <w:szCs w:val="21"/>
        </w:rPr>
        <w:t xml:space="preserve"> *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pucPHMsg,</w:t>
      </w:r>
    </w:p>
    <w:p w:rsidR="001E588C" w:rsidRDefault="0077478E">
      <w:pPr>
        <w:spacing w:before="66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1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puiPHMsgLen,</w:t>
      </w:r>
    </w:p>
    <w:p w:rsidR="001E588C" w:rsidRDefault="0077478E">
      <w:pPr>
        <w:spacing w:before="67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zCs w:val="21"/>
        </w:rPr>
        <w:t>int</w:t>
      </w:r>
      <w:proofErr w:type="gramEnd"/>
      <w:r>
        <w:rPr>
          <w:rFonts w:ascii="宋体" w:eastAsia="宋体" w:hAnsi="宋体" w:cs="宋体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z w:val="22"/>
          <w:szCs w:val="22"/>
        </w:rPr>
        <w:t>iIf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Open</w:t>
      </w:r>
    </w:p>
    <w:p w:rsidR="001E588C" w:rsidRDefault="0077478E">
      <w:pPr>
        <w:spacing w:before="65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8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4" w:line="175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pucCHMsg</w:t>
      </w:r>
      <w:proofErr w:type="gramEnd"/>
    </w:p>
    <w:p w:rsidR="001E588C" w:rsidRDefault="0077478E">
      <w:pPr>
        <w:spacing w:before="68" w:line="255" w:lineRule="auto"/>
        <w:ind w:left="1299" w:right="24" w:firstLine="3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[out] </w:t>
      </w:r>
      <w:r>
        <w:rPr>
          <w:rFonts w:ascii="宋体" w:eastAsia="宋体" w:hAnsi="宋体" w:cs="宋体"/>
          <w:spacing w:val="-1"/>
          <w:szCs w:val="21"/>
        </w:rPr>
        <w:t>无符号字符型指针，指向读到的文字信息</w:t>
      </w:r>
      <w:r>
        <w:rPr>
          <w:rFonts w:ascii="宋体" w:eastAsia="宋体" w:hAnsi="宋体" w:cs="宋体"/>
          <w:spacing w:val="-1"/>
          <w:szCs w:val="21"/>
        </w:rPr>
        <w:t>,</w:t>
      </w:r>
      <w:r>
        <w:rPr>
          <w:rFonts w:ascii="宋体" w:eastAsia="宋体" w:hAnsi="宋体" w:cs="宋体"/>
          <w:spacing w:val="-1"/>
          <w:szCs w:val="21"/>
        </w:rPr>
        <w:t>其长度由</w:t>
      </w:r>
      <w:r>
        <w:rPr>
          <w:rFonts w:ascii="宋体" w:eastAsia="宋体" w:hAnsi="宋体" w:cs="宋体"/>
          <w:spacing w:val="-32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puiCHMsgLen</w:t>
      </w:r>
      <w:r>
        <w:rPr>
          <w:rFonts w:ascii="宋体" w:eastAsia="宋体" w:hAnsi="宋体" w:cs="宋体"/>
          <w:spacing w:val="-1"/>
          <w:szCs w:val="21"/>
        </w:rPr>
        <w:t>参数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输出。该指针指向的存储空间由调用者分配，不得小于</w:t>
      </w:r>
      <w:r>
        <w:rPr>
          <w:rFonts w:ascii="宋体" w:eastAsia="宋体" w:hAnsi="宋体" w:cs="宋体"/>
          <w:spacing w:val="-34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256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字节。</w:t>
      </w:r>
    </w:p>
    <w:p w:rsidR="001E588C" w:rsidRDefault="0077478E">
      <w:pPr>
        <w:spacing w:before="66" w:line="175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puiCHMsgLen</w:t>
      </w:r>
      <w:proofErr w:type="gramEnd"/>
    </w:p>
    <w:p w:rsidR="001E588C" w:rsidRDefault="0077478E">
      <w:pPr>
        <w:spacing w:before="67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指针，指向读到的文字</w:t>
      </w:r>
      <w:r>
        <w:rPr>
          <w:rFonts w:ascii="宋体" w:eastAsia="宋体" w:hAnsi="宋体" w:cs="宋体"/>
          <w:spacing w:val="-3"/>
          <w:szCs w:val="21"/>
        </w:rPr>
        <w:t>信息长度，最长</w:t>
      </w:r>
      <w:r>
        <w:rPr>
          <w:rFonts w:ascii="宋体" w:eastAsia="宋体" w:hAnsi="宋体" w:cs="宋体"/>
          <w:spacing w:val="-29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256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字节。</w:t>
      </w:r>
    </w:p>
    <w:p w:rsidR="001E588C" w:rsidRDefault="0077478E">
      <w:pPr>
        <w:spacing w:before="98" w:line="174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pucPHMsg</w:t>
      </w:r>
      <w:proofErr w:type="gramEnd"/>
    </w:p>
    <w:p w:rsidR="001E588C" w:rsidRDefault="0077478E">
      <w:pPr>
        <w:spacing w:before="68" w:line="255" w:lineRule="auto"/>
        <w:ind w:left="1299" w:right="24" w:firstLine="3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[out]</w:t>
      </w:r>
      <w:r>
        <w:rPr>
          <w:rFonts w:ascii="宋体" w:eastAsia="宋体" w:hAnsi="宋体" w:cs="宋体"/>
          <w:szCs w:val="21"/>
        </w:rPr>
        <w:t>无符号字符型指针，指向读到的相</w:t>
      </w:r>
      <w:r>
        <w:rPr>
          <w:rFonts w:ascii="宋体" w:eastAsia="宋体" w:hAnsi="宋体" w:cs="宋体"/>
          <w:spacing w:val="-1"/>
          <w:szCs w:val="21"/>
        </w:rPr>
        <w:t>片信息，其长度由</w:t>
      </w:r>
      <w:r>
        <w:rPr>
          <w:rFonts w:ascii="宋体" w:eastAsia="宋体" w:hAnsi="宋体" w:cs="宋体"/>
          <w:spacing w:val="-53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puiPHMsgLen</w:t>
      </w:r>
      <w:r>
        <w:rPr>
          <w:rFonts w:ascii="宋体" w:eastAsia="宋体" w:hAnsi="宋体" w:cs="宋体"/>
          <w:spacing w:val="-1"/>
          <w:szCs w:val="21"/>
        </w:rPr>
        <w:t>参数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输出。该指针指向的存储空间由调用者分配，不得小于</w:t>
      </w:r>
      <w:r>
        <w:rPr>
          <w:rFonts w:ascii="宋体" w:eastAsia="宋体" w:hAnsi="宋体" w:cs="宋体"/>
          <w:spacing w:val="-29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102</w:t>
      </w:r>
      <w:r>
        <w:rPr>
          <w:rFonts w:ascii="宋体" w:eastAsia="宋体" w:hAnsi="宋体" w:cs="宋体"/>
          <w:spacing w:val="-2"/>
          <w:szCs w:val="21"/>
        </w:rPr>
        <w:t>4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字节。</w:t>
      </w:r>
    </w:p>
    <w:p w:rsidR="001E588C" w:rsidRDefault="0077478E">
      <w:pPr>
        <w:spacing w:before="66" w:line="175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puiPHMsgLen</w:t>
      </w:r>
      <w:proofErr w:type="gramEnd"/>
    </w:p>
    <w:p w:rsidR="001E588C" w:rsidRDefault="0077478E">
      <w:pPr>
        <w:spacing w:before="67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 xml:space="preserve">[out] </w:t>
      </w:r>
      <w:r>
        <w:rPr>
          <w:rFonts w:ascii="宋体" w:eastAsia="宋体" w:hAnsi="宋体" w:cs="宋体"/>
          <w:spacing w:val="-3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3"/>
          <w:szCs w:val="21"/>
        </w:rPr>
        <w:t>整型数</w:t>
      </w:r>
      <w:proofErr w:type="gramEnd"/>
      <w:r>
        <w:rPr>
          <w:rFonts w:ascii="宋体" w:eastAsia="宋体" w:hAnsi="宋体" w:cs="宋体"/>
          <w:spacing w:val="-3"/>
          <w:szCs w:val="21"/>
        </w:rPr>
        <w:t>指针，指向读到的相片信息长度，最长</w:t>
      </w:r>
      <w:r>
        <w:rPr>
          <w:rFonts w:ascii="宋体" w:eastAsia="宋体" w:hAnsi="宋体" w:cs="宋体"/>
          <w:spacing w:val="-3"/>
          <w:szCs w:val="21"/>
        </w:rPr>
        <w:t xml:space="preserve"> 1024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字节。</w:t>
      </w:r>
    </w:p>
    <w:p w:rsidR="001E588C" w:rsidRDefault="0077478E">
      <w:pPr>
        <w:spacing w:before="97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10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0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0x90    </w:t>
      </w:r>
      <w:proofErr w:type="gramStart"/>
      <w:r>
        <w:rPr>
          <w:rFonts w:ascii="宋体" w:eastAsia="宋体" w:hAnsi="宋体" w:cs="宋体"/>
          <w:spacing w:val="-1"/>
          <w:szCs w:val="21"/>
        </w:rPr>
        <w:t>读机读</w:t>
      </w:r>
      <w:proofErr w:type="gramEnd"/>
      <w:r>
        <w:rPr>
          <w:rFonts w:ascii="宋体" w:eastAsia="宋体" w:hAnsi="宋体" w:cs="宋体"/>
          <w:spacing w:val="-1"/>
          <w:szCs w:val="21"/>
        </w:rPr>
        <w:t>文字信息和相片信息成功。</w:t>
      </w:r>
    </w:p>
    <w:p w:rsidR="001E588C" w:rsidRDefault="001E588C">
      <w:pPr>
        <w:spacing w:line="220" w:lineRule="auto"/>
        <w:rPr>
          <w:rFonts w:ascii="宋体" w:eastAsia="宋体" w:hAnsi="宋体" w:cs="宋体"/>
          <w:szCs w:val="21"/>
        </w:rPr>
        <w:sectPr w:rsidR="001E588C">
          <w:footerReference w:type="default" r:id="rId24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83" w:lineRule="auto"/>
      </w:pPr>
    </w:p>
    <w:p w:rsidR="001E588C" w:rsidRDefault="0077478E">
      <w:pPr>
        <w:spacing w:before="69" w:line="220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其它</w:t>
      </w:r>
      <w:r>
        <w:rPr>
          <w:rFonts w:ascii="宋体" w:eastAsia="宋体" w:hAnsi="宋体" w:cs="宋体"/>
          <w:spacing w:val="-1"/>
          <w:szCs w:val="21"/>
        </w:rPr>
        <w:t xml:space="preserve">    </w:t>
      </w:r>
      <w:proofErr w:type="gramStart"/>
      <w:r>
        <w:rPr>
          <w:rFonts w:ascii="宋体" w:eastAsia="宋体" w:hAnsi="宋体" w:cs="宋体"/>
          <w:spacing w:val="-1"/>
          <w:szCs w:val="21"/>
        </w:rPr>
        <w:t>读机读</w:t>
      </w:r>
      <w:proofErr w:type="gramEnd"/>
      <w:r>
        <w:rPr>
          <w:rFonts w:ascii="宋体" w:eastAsia="宋体" w:hAnsi="宋体" w:cs="宋体"/>
          <w:spacing w:val="-1"/>
          <w:szCs w:val="21"/>
        </w:rPr>
        <w:t>文字信息和相片信息失败</w:t>
      </w:r>
      <w:r>
        <w:rPr>
          <w:rFonts w:ascii="宋体" w:eastAsia="宋体" w:hAnsi="宋体" w:cs="宋体"/>
          <w:spacing w:val="-1"/>
          <w:szCs w:val="21"/>
        </w:rPr>
        <w:t>(</w:t>
      </w:r>
      <w:r>
        <w:rPr>
          <w:rFonts w:ascii="宋体" w:eastAsia="宋体" w:hAnsi="宋体" w:cs="宋体"/>
          <w:spacing w:val="-1"/>
          <w:szCs w:val="21"/>
        </w:rPr>
        <w:t>具体含义参见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6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函数返回码表</w:t>
      </w:r>
      <w:r>
        <w:rPr>
          <w:rFonts w:ascii="宋体" w:eastAsia="宋体" w:hAnsi="宋体" w:cs="宋体"/>
          <w:spacing w:val="-1"/>
          <w:szCs w:val="21"/>
        </w:rPr>
        <w:t>)</w:t>
      </w:r>
      <w:r>
        <w:rPr>
          <w:rFonts w:ascii="宋体" w:eastAsia="宋体" w:hAnsi="宋体" w:cs="宋体"/>
          <w:spacing w:val="-1"/>
          <w:szCs w:val="21"/>
        </w:rPr>
        <w:t>。</w:t>
      </w:r>
    </w:p>
    <w:p w:rsidR="001E588C" w:rsidRDefault="001E588C">
      <w:pPr>
        <w:pStyle w:val="a3"/>
        <w:spacing w:line="279" w:lineRule="auto"/>
        <w:rPr>
          <w:lang w:eastAsia="zh-CN"/>
        </w:rPr>
      </w:pPr>
    </w:p>
    <w:p w:rsidR="001E588C" w:rsidRDefault="0077478E">
      <w:pPr>
        <w:spacing w:before="78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46" w:name="bookmark111"/>
      <w:bookmarkStart w:id="47" w:name="_Toc1906652106"/>
      <w:bookmarkEnd w:id="46"/>
      <w:r>
        <w:rPr>
          <w:rFonts w:ascii="宋体" w:eastAsia="宋体" w:hAnsi="宋体" w:cs="宋体"/>
          <w:b/>
          <w:bCs/>
          <w:spacing w:val="-3"/>
          <w:sz w:val="24"/>
        </w:rPr>
        <w:t>4.3.4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SDT_ReadBaseMsgToFile</w:t>
      </w:r>
      <w:bookmarkEnd w:id="47"/>
    </w:p>
    <w:p w:rsidR="001E588C" w:rsidRDefault="001E588C">
      <w:pPr>
        <w:pStyle w:val="a3"/>
        <w:spacing w:line="293" w:lineRule="auto"/>
      </w:pPr>
    </w:p>
    <w:p w:rsidR="001E588C" w:rsidRDefault="0077478E">
      <w:pPr>
        <w:spacing w:before="68" w:line="261" w:lineRule="auto"/>
        <w:ind w:left="56" w:right="27" w:firstLine="40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读取居民身份证机读文字信息和相片信息，将读</w:t>
      </w:r>
      <w:r>
        <w:rPr>
          <w:rFonts w:ascii="宋体" w:eastAsia="宋体" w:hAnsi="宋体" w:cs="宋体"/>
          <w:spacing w:val="-3"/>
          <w:szCs w:val="21"/>
        </w:rPr>
        <w:t>取到的信息写到输入参数所指定的文件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5"/>
          <w:szCs w:val="21"/>
        </w:rPr>
        <w:t>中。</w:t>
      </w:r>
    </w:p>
    <w:p w:rsidR="001E588C" w:rsidRDefault="0077478E">
      <w:pPr>
        <w:spacing w:before="29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_ReadBaseMsgToFile</w:t>
      </w:r>
      <w:r>
        <w:rPr>
          <w:rFonts w:ascii="宋体" w:eastAsia="宋体" w:hAnsi="宋体" w:cs="宋体"/>
          <w:spacing w:val="57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8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zCs w:val="21"/>
        </w:rPr>
        <w:t>int</w:t>
      </w:r>
      <w:proofErr w:type="gramEnd"/>
      <w:r>
        <w:rPr>
          <w:rFonts w:ascii="宋体" w:eastAsia="宋体" w:hAnsi="宋体" w:cs="宋体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z w:val="22"/>
          <w:szCs w:val="22"/>
        </w:rPr>
        <w:t>iPort,</w:t>
      </w:r>
    </w:p>
    <w:p w:rsidR="001E588C" w:rsidRDefault="0077478E">
      <w:pPr>
        <w:spacing w:before="63" w:line="206" w:lineRule="auto"/>
        <w:ind w:left="130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*         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pcCHMsg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FileName,</w:t>
      </w:r>
    </w:p>
    <w:p w:rsidR="001E588C" w:rsidRDefault="0077478E">
      <w:pPr>
        <w:spacing w:before="67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3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 xml:space="preserve">*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puiCHMsgFileLen,</w:t>
      </w:r>
    </w:p>
    <w:p w:rsidR="001E588C" w:rsidRDefault="0077478E">
      <w:pPr>
        <w:spacing w:before="66" w:line="206" w:lineRule="auto"/>
        <w:ind w:left="130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*         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pcPHMsg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FileName,</w:t>
      </w:r>
    </w:p>
    <w:p w:rsidR="001E588C" w:rsidRDefault="0077478E">
      <w:pPr>
        <w:spacing w:before="67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0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puiPHMsgFileLen,</w:t>
      </w:r>
    </w:p>
    <w:p w:rsidR="001E588C" w:rsidRDefault="0077478E">
      <w:pPr>
        <w:spacing w:before="66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65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9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69" w:line="20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pcCHMsgFileName</w:t>
      </w:r>
      <w:proofErr w:type="gramEnd"/>
    </w:p>
    <w:p w:rsidR="001E588C" w:rsidRDefault="0077478E">
      <w:pPr>
        <w:spacing w:before="66" w:line="261" w:lineRule="auto"/>
        <w:ind w:left="1306" w:right="26" w:firstLine="2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[in] </w:t>
      </w:r>
      <w:r>
        <w:rPr>
          <w:rFonts w:ascii="宋体" w:eastAsia="宋体" w:hAnsi="宋体" w:cs="宋体"/>
          <w:spacing w:val="-1"/>
          <w:szCs w:val="21"/>
        </w:rPr>
        <w:t>字符型指针，由用户指定的文件名，将读取到的居民身份证机读文字信</w:t>
      </w:r>
      <w:r>
        <w:rPr>
          <w:rFonts w:ascii="宋体" w:eastAsia="宋体" w:hAnsi="宋体" w:cs="宋体"/>
          <w:spacing w:val="14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息写入该文件。</w:t>
      </w:r>
    </w:p>
    <w:p w:rsidR="001E588C" w:rsidRDefault="0077478E">
      <w:pPr>
        <w:spacing w:before="31" w:line="20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puiCHMsgFileLen</w:t>
      </w:r>
      <w:proofErr w:type="gramEnd"/>
    </w:p>
    <w:p w:rsidR="001E588C" w:rsidRDefault="0077478E">
      <w:pPr>
        <w:spacing w:before="66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指针，文件的长度。</w:t>
      </w:r>
    </w:p>
    <w:p w:rsidR="001E588C" w:rsidRDefault="0077478E">
      <w:pPr>
        <w:spacing w:before="62" w:line="20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pcPHMsgFileName</w:t>
      </w:r>
      <w:proofErr w:type="gramEnd"/>
    </w:p>
    <w:p w:rsidR="001E588C" w:rsidRDefault="0077478E">
      <w:pPr>
        <w:spacing w:before="66" w:line="261" w:lineRule="auto"/>
        <w:ind w:left="1306" w:right="26" w:firstLine="2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[in] </w:t>
      </w:r>
      <w:r>
        <w:rPr>
          <w:rFonts w:ascii="宋体" w:eastAsia="宋体" w:hAnsi="宋体" w:cs="宋体"/>
          <w:spacing w:val="-1"/>
          <w:szCs w:val="21"/>
        </w:rPr>
        <w:t>字符型指针，由用户指定的文件名，将读取到的居民身份证机读相片信</w:t>
      </w:r>
      <w:r>
        <w:rPr>
          <w:rFonts w:ascii="宋体" w:eastAsia="宋体" w:hAnsi="宋体" w:cs="宋体"/>
          <w:spacing w:val="14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息写入该文件。</w:t>
      </w:r>
    </w:p>
    <w:p w:rsidR="001E588C" w:rsidRDefault="0077478E">
      <w:pPr>
        <w:spacing w:before="31" w:line="20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puiPHMsgFileLen</w:t>
      </w:r>
      <w:proofErr w:type="gramEnd"/>
    </w:p>
    <w:p w:rsidR="001E588C" w:rsidRDefault="0077478E">
      <w:pPr>
        <w:spacing w:before="65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指针，文件的长度。</w:t>
      </w:r>
    </w:p>
    <w:p w:rsidR="001E588C" w:rsidRDefault="0077478E">
      <w:pPr>
        <w:spacing w:before="97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10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0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0x90    </w:t>
      </w:r>
      <w:proofErr w:type="gramStart"/>
      <w:r>
        <w:rPr>
          <w:rFonts w:ascii="宋体" w:eastAsia="宋体" w:hAnsi="宋体" w:cs="宋体"/>
          <w:spacing w:val="-1"/>
          <w:szCs w:val="21"/>
        </w:rPr>
        <w:t>读机读</w:t>
      </w:r>
      <w:proofErr w:type="gramEnd"/>
      <w:r>
        <w:rPr>
          <w:rFonts w:ascii="宋体" w:eastAsia="宋体" w:hAnsi="宋体" w:cs="宋体"/>
          <w:spacing w:val="-1"/>
          <w:szCs w:val="21"/>
        </w:rPr>
        <w:t>文字信息和相片信息成功。</w:t>
      </w:r>
    </w:p>
    <w:p w:rsidR="001E588C" w:rsidRDefault="0077478E">
      <w:pPr>
        <w:spacing w:before="61" w:line="220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>其它</w:t>
      </w:r>
      <w:r>
        <w:rPr>
          <w:rFonts w:ascii="宋体" w:eastAsia="宋体" w:hAnsi="宋体" w:cs="宋体"/>
          <w:spacing w:val="-4"/>
          <w:szCs w:val="21"/>
        </w:rPr>
        <w:t xml:space="preserve">    </w:t>
      </w:r>
      <w:proofErr w:type="gramStart"/>
      <w:r>
        <w:rPr>
          <w:rFonts w:ascii="宋体" w:eastAsia="宋体" w:hAnsi="宋体" w:cs="宋体"/>
          <w:spacing w:val="-4"/>
          <w:szCs w:val="21"/>
        </w:rPr>
        <w:t>读机读</w:t>
      </w:r>
      <w:proofErr w:type="gramEnd"/>
      <w:r>
        <w:rPr>
          <w:rFonts w:ascii="宋体" w:eastAsia="宋体" w:hAnsi="宋体" w:cs="宋体"/>
          <w:spacing w:val="-4"/>
          <w:szCs w:val="21"/>
        </w:rPr>
        <w:t>文字信息和相片信息失败（具体含义参见</w:t>
      </w:r>
      <w:r>
        <w:rPr>
          <w:rFonts w:ascii="宋体" w:eastAsia="宋体" w:hAnsi="宋体" w:cs="宋体"/>
          <w:spacing w:val="-45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6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宋体" w:eastAsia="宋体" w:hAnsi="宋体" w:cs="宋体"/>
          <w:spacing w:val="-5"/>
          <w:szCs w:val="21"/>
        </w:rPr>
        <w:t>函数返回码表）。</w:t>
      </w:r>
    </w:p>
    <w:p w:rsidR="001E588C" w:rsidRDefault="001E588C">
      <w:pPr>
        <w:pStyle w:val="a3"/>
        <w:spacing w:line="279" w:lineRule="auto"/>
        <w:rPr>
          <w:lang w:eastAsia="zh-CN"/>
        </w:rPr>
      </w:pPr>
    </w:p>
    <w:p w:rsidR="001E588C" w:rsidRDefault="0077478E">
      <w:pPr>
        <w:spacing w:before="78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48" w:name="bookmark113"/>
      <w:bookmarkStart w:id="49" w:name="_Toc2022293714"/>
      <w:bookmarkEnd w:id="48"/>
      <w:r>
        <w:rPr>
          <w:rFonts w:ascii="宋体" w:eastAsia="宋体" w:hAnsi="宋体" w:cs="宋体"/>
          <w:b/>
          <w:bCs/>
          <w:spacing w:val="-3"/>
          <w:sz w:val="24"/>
        </w:rPr>
        <w:t>4.3.5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SDT_ReadBaseFPMsg</w:t>
      </w:r>
      <w:bookmarkEnd w:id="49"/>
    </w:p>
    <w:p w:rsidR="001E588C" w:rsidRDefault="001E588C">
      <w:pPr>
        <w:pStyle w:val="a3"/>
        <w:spacing w:line="292" w:lineRule="auto"/>
      </w:pPr>
    </w:p>
    <w:p w:rsidR="001E588C" w:rsidRDefault="0077478E">
      <w:pPr>
        <w:spacing w:before="69" w:line="220" w:lineRule="auto"/>
        <w:ind w:left="46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核验居民身份证机读文字信息、相片信息和指纹信息。</w:t>
      </w:r>
    </w:p>
    <w:p w:rsidR="001E588C" w:rsidRDefault="0077478E">
      <w:pPr>
        <w:spacing w:before="62" w:line="214" w:lineRule="auto"/>
        <w:ind w:left="45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3"/>
          <w:szCs w:val="21"/>
        </w:rPr>
        <w:t>注意：该接口只能用于支持读取指纹信息的</w:t>
      </w:r>
      <w:r>
        <w:rPr>
          <w:rFonts w:ascii="宋体" w:eastAsia="宋体" w:hAnsi="宋体" w:cs="宋体"/>
          <w:spacing w:val="-34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Cs w:val="21"/>
        </w:rPr>
        <w:t>SAM_A</w:t>
      </w:r>
      <w:r>
        <w:rPr>
          <w:rFonts w:ascii="宋体" w:eastAsia="宋体" w:hAnsi="宋体" w:cs="宋体"/>
          <w:b/>
          <w:bCs/>
          <w:spacing w:val="-3"/>
          <w:szCs w:val="21"/>
        </w:rPr>
        <w:t>。</w:t>
      </w:r>
    </w:p>
    <w:p w:rsidR="001E588C" w:rsidRDefault="0077478E">
      <w:pPr>
        <w:spacing w:before="69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_ReadBaseFPMsg</w:t>
      </w:r>
      <w:r>
        <w:rPr>
          <w:rFonts w:ascii="宋体" w:eastAsia="宋体" w:hAnsi="宋体" w:cs="宋体"/>
          <w:spacing w:val="57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8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iPort,</w:t>
      </w:r>
    </w:p>
    <w:p w:rsidR="001E588C" w:rsidRDefault="0077478E">
      <w:pPr>
        <w:spacing w:before="64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char</w:t>
      </w:r>
      <w:r>
        <w:rPr>
          <w:rFonts w:ascii="宋体" w:eastAsia="宋体" w:hAnsi="宋体" w:cs="宋体"/>
          <w:spacing w:val="18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pucCHMsg,</w:t>
      </w:r>
    </w:p>
    <w:p w:rsidR="001E588C" w:rsidRDefault="0077478E">
      <w:pPr>
        <w:spacing w:before="67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1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puiCHMsgLen,</w:t>
      </w:r>
    </w:p>
    <w:p w:rsidR="001E588C" w:rsidRDefault="0077478E">
      <w:pPr>
        <w:spacing w:before="66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unsigned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r>
        <w:rPr>
          <w:rFonts w:ascii="宋体" w:eastAsia="宋体" w:hAnsi="宋体" w:cs="宋体"/>
          <w:spacing w:val="-1"/>
          <w:szCs w:val="21"/>
        </w:rPr>
        <w:t xml:space="preserve"> *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pucPHMsg,</w:t>
      </w:r>
    </w:p>
    <w:p w:rsidR="001E588C" w:rsidRDefault="001E588C">
      <w:pPr>
        <w:spacing w:line="206" w:lineRule="auto"/>
        <w:rPr>
          <w:rFonts w:ascii="宋体" w:eastAsia="宋体" w:hAnsi="宋体" w:cs="宋体"/>
          <w:sz w:val="22"/>
          <w:szCs w:val="22"/>
        </w:rPr>
        <w:sectPr w:rsidR="001E588C">
          <w:footerReference w:type="default" r:id="rId25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81" w:lineRule="auto"/>
      </w:pPr>
    </w:p>
    <w:p w:rsidR="001E588C" w:rsidRDefault="0077478E">
      <w:pPr>
        <w:spacing w:before="71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1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puiPHMsgLen,</w:t>
      </w:r>
    </w:p>
    <w:p w:rsidR="001E588C" w:rsidRDefault="0077478E">
      <w:pPr>
        <w:spacing w:before="66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unsigned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r>
        <w:rPr>
          <w:rFonts w:ascii="宋体" w:eastAsia="宋体" w:hAnsi="宋体" w:cs="宋体"/>
          <w:spacing w:val="-1"/>
          <w:szCs w:val="21"/>
        </w:rPr>
        <w:t xml:space="preserve"> *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pucFPMsg,</w:t>
      </w:r>
    </w:p>
    <w:p w:rsidR="001E588C" w:rsidRDefault="0077478E">
      <w:pPr>
        <w:spacing w:before="66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1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puiFPMsgLen,</w:t>
      </w:r>
    </w:p>
    <w:p w:rsidR="001E588C" w:rsidRDefault="0077478E">
      <w:pPr>
        <w:spacing w:before="66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65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8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4" w:line="175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pucCHMsg</w:t>
      </w:r>
      <w:proofErr w:type="gramEnd"/>
    </w:p>
    <w:p w:rsidR="001E588C" w:rsidRDefault="0077478E">
      <w:pPr>
        <w:spacing w:before="68" w:line="255" w:lineRule="auto"/>
        <w:ind w:left="1301" w:firstLine="3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[out] </w:t>
      </w:r>
      <w:r>
        <w:rPr>
          <w:rFonts w:ascii="宋体" w:eastAsia="宋体" w:hAnsi="宋体" w:cs="宋体"/>
          <w:spacing w:val="-1"/>
          <w:szCs w:val="21"/>
        </w:rPr>
        <w:t>无符号字符型指针，指向读到的机读文字信息</w:t>
      </w:r>
      <w:r>
        <w:rPr>
          <w:rFonts w:ascii="宋体" w:eastAsia="宋体" w:hAnsi="宋体" w:cs="宋体"/>
          <w:spacing w:val="-1"/>
          <w:szCs w:val="21"/>
        </w:rPr>
        <w:t>,</w:t>
      </w:r>
      <w:r>
        <w:rPr>
          <w:rFonts w:ascii="宋体" w:eastAsia="宋体" w:hAnsi="宋体" w:cs="宋体"/>
          <w:spacing w:val="-1"/>
          <w:szCs w:val="21"/>
        </w:rPr>
        <w:t>其长度由</w:t>
      </w:r>
      <w:r>
        <w:rPr>
          <w:rFonts w:ascii="宋体" w:eastAsia="宋体" w:hAnsi="宋体" w:cs="宋体"/>
          <w:spacing w:val="-1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puiCHMsgLen</w:t>
      </w:r>
      <w:r>
        <w:rPr>
          <w:rFonts w:ascii="宋体" w:eastAsia="宋体" w:hAnsi="宋体" w:cs="宋体"/>
          <w:spacing w:val="17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参数输出。该指针指向的存储空间由调用者分配，</w:t>
      </w:r>
      <w:r>
        <w:rPr>
          <w:rFonts w:ascii="宋体" w:eastAsia="宋体" w:hAnsi="宋体" w:cs="宋体"/>
          <w:spacing w:val="-2"/>
          <w:szCs w:val="21"/>
        </w:rPr>
        <w:t>不得小于</w:t>
      </w:r>
      <w:r>
        <w:rPr>
          <w:rFonts w:ascii="宋体" w:eastAsia="宋体" w:hAnsi="宋体" w:cs="宋体"/>
          <w:spacing w:val="-39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256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字节。</w:t>
      </w:r>
    </w:p>
    <w:p w:rsidR="001E588C" w:rsidRDefault="0077478E">
      <w:pPr>
        <w:spacing w:before="66" w:line="175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puiCHMsgLen</w:t>
      </w:r>
      <w:proofErr w:type="gramEnd"/>
    </w:p>
    <w:p w:rsidR="001E588C" w:rsidRDefault="0077478E">
      <w:pPr>
        <w:spacing w:before="68" w:line="220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指针，指向读到的机读文字信息长度，最长</w:t>
      </w:r>
      <w:r>
        <w:rPr>
          <w:rFonts w:ascii="宋体" w:eastAsia="宋体" w:hAnsi="宋体" w:cs="宋体"/>
          <w:spacing w:val="-23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256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字节。</w:t>
      </w:r>
    </w:p>
    <w:p w:rsidR="001E588C" w:rsidRDefault="0077478E">
      <w:pPr>
        <w:spacing w:before="99" w:line="174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pucPHMsg</w:t>
      </w:r>
      <w:proofErr w:type="gramEnd"/>
    </w:p>
    <w:p w:rsidR="001E588C" w:rsidRDefault="0077478E">
      <w:pPr>
        <w:spacing w:before="67" w:line="255" w:lineRule="auto"/>
        <w:ind w:left="1301" w:firstLine="3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[out] </w:t>
      </w:r>
      <w:r>
        <w:rPr>
          <w:rFonts w:ascii="宋体" w:eastAsia="宋体" w:hAnsi="宋体" w:cs="宋体"/>
          <w:spacing w:val="-1"/>
          <w:szCs w:val="21"/>
        </w:rPr>
        <w:t>无符号字符型指针，指向读到的机读相片信息</w:t>
      </w:r>
      <w:r>
        <w:rPr>
          <w:rFonts w:ascii="宋体" w:eastAsia="宋体" w:hAnsi="宋体" w:cs="宋体"/>
          <w:spacing w:val="-1"/>
          <w:szCs w:val="21"/>
        </w:rPr>
        <w:t>,</w:t>
      </w:r>
      <w:r>
        <w:rPr>
          <w:rFonts w:ascii="宋体" w:eastAsia="宋体" w:hAnsi="宋体" w:cs="宋体"/>
          <w:spacing w:val="-1"/>
          <w:szCs w:val="21"/>
        </w:rPr>
        <w:t>其长度由</w:t>
      </w:r>
      <w:r>
        <w:rPr>
          <w:rFonts w:ascii="宋体" w:eastAsia="宋体" w:hAnsi="宋体" w:cs="宋体"/>
          <w:spacing w:val="-1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puiPHMsgLen</w:t>
      </w:r>
      <w:r>
        <w:rPr>
          <w:rFonts w:ascii="宋体" w:eastAsia="宋体" w:hAnsi="宋体" w:cs="宋体"/>
          <w:spacing w:val="17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参数输出。该指针指向的存储空间由调用者分配，不得小于</w:t>
      </w:r>
      <w:r>
        <w:rPr>
          <w:rFonts w:ascii="宋体" w:eastAsia="宋体" w:hAnsi="宋体" w:cs="宋体"/>
          <w:spacing w:val="-14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1024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字节。</w:t>
      </w:r>
    </w:p>
    <w:p w:rsidR="001E588C" w:rsidRDefault="0077478E">
      <w:pPr>
        <w:spacing w:before="66" w:line="175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puiPHMsgLen</w:t>
      </w:r>
      <w:proofErr w:type="gramEnd"/>
    </w:p>
    <w:p w:rsidR="001E588C" w:rsidRDefault="0077478E">
      <w:pPr>
        <w:spacing w:before="68" w:line="220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指针，指向读到的机读相片信息长度，最长</w:t>
      </w:r>
      <w:r>
        <w:rPr>
          <w:rFonts w:ascii="宋体" w:eastAsia="宋体" w:hAnsi="宋体" w:cs="宋体"/>
          <w:spacing w:val="-2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1024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字节。</w:t>
      </w:r>
    </w:p>
    <w:p w:rsidR="001E588C" w:rsidRDefault="0077478E">
      <w:pPr>
        <w:spacing w:before="99" w:line="174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pucFPMsg</w:t>
      </w:r>
      <w:proofErr w:type="gramEnd"/>
    </w:p>
    <w:p w:rsidR="001E588C" w:rsidRDefault="0077478E">
      <w:pPr>
        <w:spacing w:before="67" w:line="255" w:lineRule="auto"/>
        <w:ind w:left="1299" w:right="47" w:firstLine="3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[out] </w:t>
      </w:r>
      <w:r>
        <w:rPr>
          <w:rFonts w:ascii="宋体" w:eastAsia="宋体" w:hAnsi="宋体" w:cs="宋体"/>
          <w:spacing w:val="-1"/>
          <w:szCs w:val="21"/>
        </w:rPr>
        <w:t>无符号字符型指针，指向读到的指纹信息</w:t>
      </w:r>
      <w:r>
        <w:rPr>
          <w:rFonts w:ascii="宋体" w:eastAsia="宋体" w:hAnsi="宋体" w:cs="宋体"/>
          <w:spacing w:val="-1"/>
          <w:szCs w:val="21"/>
        </w:rPr>
        <w:t>,</w:t>
      </w:r>
      <w:r>
        <w:rPr>
          <w:rFonts w:ascii="宋体" w:eastAsia="宋体" w:hAnsi="宋体" w:cs="宋体"/>
          <w:spacing w:val="-1"/>
          <w:szCs w:val="21"/>
        </w:rPr>
        <w:t>其长度由</w:t>
      </w:r>
      <w:r>
        <w:rPr>
          <w:rFonts w:ascii="宋体" w:eastAsia="宋体" w:hAnsi="宋体" w:cs="宋体"/>
          <w:spacing w:val="-32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puiFPMsgLen</w:t>
      </w:r>
      <w:r>
        <w:rPr>
          <w:rFonts w:ascii="宋体" w:eastAsia="宋体" w:hAnsi="宋体" w:cs="宋体"/>
          <w:spacing w:val="-1"/>
          <w:szCs w:val="21"/>
        </w:rPr>
        <w:t>参数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输出。该指针指向的存储空间由调用者分配，不得小于</w:t>
      </w:r>
      <w:r>
        <w:rPr>
          <w:rFonts w:ascii="宋体" w:eastAsia="宋体" w:hAnsi="宋体" w:cs="宋体"/>
          <w:spacing w:val="-27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1</w:t>
      </w:r>
      <w:r>
        <w:rPr>
          <w:rFonts w:ascii="宋体" w:eastAsia="宋体" w:hAnsi="宋体" w:cs="宋体"/>
          <w:spacing w:val="-2"/>
          <w:szCs w:val="21"/>
        </w:rPr>
        <w:t>024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字节。</w:t>
      </w:r>
    </w:p>
    <w:p w:rsidR="001E588C" w:rsidRDefault="0077478E">
      <w:pPr>
        <w:spacing w:before="67" w:line="175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puiFPMsgLen</w:t>
      </w:r>
      <w:proofErr w:type="gramEnd"/>
    </w:p>
    <w:p w:rsidR="001E588C" w:rsidRDefault="0077478E">
      <w:pPr>
        <w:spacing w:before="67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 xml:space="preserve">[out] </w:t>
      </w:r>
      <w:r>
        <w:rPr>
          <w:rFonts w:ascii="宋体" w:eastAsia="宋体" w:hAnsi="宋体" w:cs="宋体"/>
          <w:spacing w:val="-3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3"/>
          <w:szCs w:val="21"/>
        </w:rPr>
        <w:t>整型数</w:t>
      </w:r>
      <w:proofErr w:type="gramEnd"/>
      <w:r>
        <w:rPr>
          <w:rFonts w:ascii="宋体" w:eastAsia="宋体" w:hAnsi="宋体" w:cs="宋体"/>
          <w:spacing w:val="-3"/>
          <w:szCs w:val="21"/>
        </w:rPr>
        <w:t>指针，指向读到的指纹信息长度，最长</w:t>
      </w:r>
      <w:r>
        <w:rPr>
          <w:rFonts w:ascii="宋体" w:eastAsia="宋体" w:hAnsi="宋体" w:cs="宋体"/>
          <w:spacing w:val="-3"/>
          <w:szCs w:val="21"/>
        </w:rPr>
        <w:t xml:space="preserve"> 1024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字节。</w:t>
      </w:r>
    </w:p>
    <w:p w:rsidR="001E588C" w:rsidRDefault="0077478E">
      <w:pPr>
        <w:spacing w:before="97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09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2" w:line="206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0x90    </w:t>
      </w:r>
      <w:proofErr w:type="gramStart"/>
      <w:r>
        <w:rPr>
          <w:rFonts w:ascii="宋体" w:eastAsia="宋体" w:hAnsi="宋体" w:cs="宋体"/>
          <w:spacing w:val="-2"/>
          <w:szCs w:val="21"/>
        </w:rPr>
        <w:t>读机读</w:t>
      </w:r>
      <w:proofErr w:type="gramEnd"/>
      <w:r>
        <w:rPr>
          <w:rFonts w:ascii="宋体" w:eastAsia="宋体" w:hAnsi="宋体" w:cs="宋体"/>
          <w:spacing w:val="-2"/>
          <w:szCs w:val="21"/>
        </w:rPr>
        <w:t>文字信息、相片信息和指纹信息成功。如果</w:t>
      </w:r>
      <w:r>
        <w:rPr>
          <w:rFonts w:ascii="宋体" w:eastAsia="宋体" w:hAnsi="宋体" w:cs="宋体"/>
          <w:spacing w:val="-53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puiFPMsgLen</w:t>
      </w:r>
      <w:r>
        <w:rPr>
          <w:rFonts w:ascii="宋体" w:eastAsia="宋体" w:hAnsi="宋体" w:cs="宋体"/>
          <w:spacing w:val="-3"/>
          <w:szCs w:val="21"/>
        </w:rPr>
        <w:t>指向</w:t>
      </w:r>
    </w:p>
    <w:p w:rsidR="001E588C" w:rsidRDefault="0077478E">
      <w:pPr>
        <w:spacing w:before="66" w:line="255" w:lineRule="auto"/>
        <w:ind w:left="2142" w:right="14" w:firstLine="1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7"/>
          <w:szCs w:val="21"/>
        </w:rPr>
        <w:t>的无符号整数等于</w:t>
      </w:r>
      <w:r>
        <w:rPr>
          <w:rFonts w:ascii="宋体" w:eastAsia="宋体" w:hAnsi="宋体" w:cs="宋体"/>
          <w:spacing w:val="-34"/>
          <w:szCs w:val="21"/>
        </w:rPr>
        <w:t xml:space="preserve"> </w:t>
      </w:r>
      <w:r>
        <w:rPr>
          <w:rFonts w:ascii="宋体" w:eastAsia="宋体" w:hAnsi="宋体" w:cs="宋体"/>
          <w:spacing w:val="-7"/>
          <w:szCs w:val="21"/>
        </w:rPr>
        <w:t>0</w:t>
      </w:r>
      <w:r>
        <w:rPr>
          <w:rFonts w:ascii="宋体" w:eastAsia="宋体" w:hAnsi="宋体" w:cs="宋体"/>
          <w:spacing w:val="-7"/>
          <w:szCs w:val="21"/>
        </w:rPr>
        <w:t>，表明身份证中没有指纹信息；如果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7"/>
          <w:sz w:val="22"/>
          <w:szCs w:val="22"/>
        </w:rPr>
        <w:t>puiFPMsgLen</w:t>
      </w:r>
      <w:r>
        <w:rPr>
          <w:rFonts w:ascii="宋体" w:eastAsia="宋体" w:hAnsi="宋体" w:cs="宋体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指向的无符号整数大于</w:t>
      </w:r>
      <w:r>
        <w:rPr>
          <w:rFonts w:ascii="宋体" w:eastAsia="宋体" w:hAnsi="宋体" w:cs="宋体"/>
          <w:spacing w:val="-27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0</w:t>
      </w:r>
      <w:r>
        <w:rPr>
          <w:rFonts w:ascii="宋体" w:eastAsia="宋体" w:hAnsi="宋体" w:cs="宋体"/>
          <w:spacing w:val="-2"/>
          <w:szCs w:val="21"/>
        </w:rPr>
        <w:t>，表明正确地读出了指纹信息。</w:t>
      </w:r>
    </w:p>
    <w:p w:rsidR="001E588C" w:rsidRDefault="0077478E">
      <w:pPr>
        <w:spacing w:before="31" w:line="214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0x21    </w:t>
      </w:r>
      <w:r>
        <w:rPr>
          <w:rFonts w:ascii="宋体" w:eastAsia="宋体" w:hAnsi="宋体" w:cs="宋体"/>
          <w:szCs w:val="21"/>
        </w:rPr>
        <w:t>错误的命令。可使用</w:t>
      </w:r>
      <w:r>
        <w:rPr>
          <w:rFonts w:ascii="宋体" w:eastAsia="宋体" w:hAnsi="宋体" w:cs="宋体"/>
          <w:szCs w:val="21"/>
        </w:rPr>
        <w:t xml:space="preserve"> SDT_ReadBaseMsg </w:t>
      </w:r>
      <w:r>
        <w:rPr>
          <w:rFonts w:ascii="宋体" w:eastAsia="宋体" w:hAnsi="宋体" w:cs="宋体"/>
          <w:szCs w:val="21"/>
        </w:rPr>
        <w:t>接口读取机读文字和相片信</w:t>
      </w:r>
    </w:p>
    <w:p w:rsidR="001E588C" w:rsidRDefault="0077478E">
      <w:pPr>
        <w:spacing w:before="68" w:line="229" w:lineRule="auto"/>
        <w:ind w:left="214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1"/>
          <w:szCs w:val="21"/>
        </w:rPr>
        <w:t>息。</w:t>
      </w:r>
    </w:p>
    <w:p w:rsidR="001E588C" w:rsidRDefault="0077478E">
      <w:pPr>
        <w:spacing w:before="51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0x37    </w:t>
      </w:r>
      <w:r>
        <w:rPr>
          <w:rFonts w:ascii="宋体" w:eastAsia="宋体" w:hAnsi="宋体" w:cs="宋体"/>
          <w:spacing w:val="-2"/>
          <w:szCs w:val="21"/>
        </w:rPr>
        <w:t>指纹信息验证错误。</w:t>
      </w:r>
    </w:p>
    <w:p w:rsidR="001E588C" w:rsidRDefault="0077478E">
      <w:pPr>
        <w:spacing w:before="61" w:line="220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其它</w:t>
      </w:r>
      <w:r>
        <w:rPr>
          <w:rFonts w:ascii="宋体" w:eastAsia="宋体" w:hAnsi="宋体" w:cs="宋体"/>
          <w:spacing w:val="-1"/>
          <w:szCs w:val="21"/>
        </w:rPr>
        <w:t xml:space="preserve">    </w:t>
      </w:r>
      <w:r>
        <w:rPr>
          <w:rFonts w:ascii="宋体" w:eastAsia="宋体" w:hAnsi="宋体" w:cs="宋体"/>
          <w:spacing w:val="-1"/>
          <w:szCs w:val="21"/>
        </w:rPr>
        <w:t>读取机读文字信息、相片信息和指纹信息失败</w:t>
      </w:r>
      <w:r>
        <w:rPr>
          <w:rFonts w:ascii="宋体" w:eastAsia="宋体" w:hAnsi="宋体" w:cs="宋体"/>
          <w:spacing w:val="-1"/>
          <w:szCs w:val="21"/>
        </w:rPr>
        <w:t>(</w:t>
      </w:r>
      <w:r>
        <w:rPr>
          <w:rFonts w:ascii="宋体" w:eastAsia="宋体" w:hAnsi="宋体" w:cs="宋体"/>
          <w:spacing w:val="-1"/>
          <w:szCs w:val="21"/>
        </w:rPr>
        <w:t>具体含义参见</w:t>
      </w:r>
      <w:r>
        <w:rPr>
          <w:rFonts w:ascii="宋体" w:eastAsia="宋体" w:hAnsi="宋体" w:cs="宋体"/>
          <w:spacing w:val="-25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6</w:t>
      </w:r>
      <w:r>
        <w:rPr>
          <w:rFonts w:ascii="宋体" w:eastAsia="宋体" w:hAnsi="宋体" w:cs="宋体"/>
          <w:spacing w:val="-21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函数</w:t>
      </w:r>
    </w:p>
    <w:p w:rsidR="001E588C" w:rsidRDefault="0077478E">
      <w:pPr>
        <w:spacing w:before="62" w:line="222" w:lineRule="auto"/>
        <w:ind w:left="214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返回码表</w:t>
      </w:r>
      <w:r>
        <w:rPr>
          <w:rFonts w:ascii="宋体" w:eastAsia="宋体" w:hAnsi="宋体" w:cs="宋体"/>
          <w:spacing w:val="-1"/>
          <w:szCs w:val="21"/>
        </w:rPr>
        <w:t>)</w:t>
      </w:r>
      <w:r>
        <w:rPr>
          <w:rFonts w:ascii="宋体" w:eastAsia="宋体" w:hAnsi="宋体" w:cs="宋体"/>
          <w:spacing w:val="-1"/>
          <w:szCs w:val="21"/>
        </w:rPr>
        <w:t>。</w:t>
      </w:r>
    </w:p>
    <w:p w:rsidR="001E588C" w:rsidRDefault="001E588C">
      <w:pPr>
        <w:pStyle w:val="a3"/>
        <w:spacing w:line="277" w:lineRule="auto"/>
        <w:rPr>
          <w:lang w:eastAsia="zh-CN"/>
        </w:rPr>
      </w:pPr>
    </w:p>
    <w:p w:rsidR="001E588C" w:rsidRDefault="0077478E">
      <w:pPr>
        <w:spacing w:before="78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50" w:name="bookmark115"/>
      <w:bookmarkStart w:id="51" w:name="_Toc1713230153"/>
      <w:bookmarkEnd w:id="50"/>
      <w:r>
        <w:rPr>
          <w:rFonts w:ascii="宋体" w:eastAsia="宋体" w:hAnsi="宋体" w:cs="宋体"/>
          <w:b/>
          <w:bCs/>
          <w:spacing w:val="-3"/>
          <w:sz w:val="24"/>
        </w:rPr>
        <w:t>4.3.6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SDT_ReadBaseFPMsgToFile</w:t>
      </w:r>
      <w:bookmarkEnd w:id="51"/>
    </w:p>
    <w:p w:rsidR="001E588C" w:rsidRDefault="001E588C">
      <w:pPr>
        <w:pStyle w:val="a3"/>
        <w:spacing w:line="291" w:lineRule="auto"/>
        <w:rPr>
          <w:lang w:eastAsia="zh-CN"/>
        </w:rPr>
      </w:pPr>
    </w:p>
    <w:p w:rsidR="001E588C" w:rsidRDefault="0077478E">
      <w:pPr>
        <w:spacing w:before="69" w:line="261" w:lineRule="auto"/>
        <w:ind w:left="39" w:right="56" w:firstLine="41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3"/>
          <w:szCs w:val="21"/>
        </w:rPr>
        <w:t>读取居民身份证机读文字信息、相片信息和指纹信息，将读取到的信息写到输入参数所</w:t>
      </w:r>
      <w:r>
        <w:rPr>
          <w:rFonts w:ascii="宋体" w:eastAsia="宋体" w:hAnsi="宋体" w:cs="宋体"/>
          <w:spacing w:val="15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指定的文件中。</w:t>
      </w:r>
    </w:p>
    <w:p w:rsidR="001E588C" w:rsidRDefault="0077478E">
      <w:pPr>
        <w:spacing w:before="30" w:line="258" w:lineRule="auto"/>
        <w:ind w:left="472" w:right="3189" w:hanging="1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4"/>
          <w:szCs w:val="21"/>
        </w:rPr>
        <w:t>注意：该接口只能用于支持读取指纹信息的</w:t>
      </w:r>
      <w:r>
        <w:rPr>
          <w:rFonts w:ascii="宋体" w:eastAsia="宋体" w:hAnsi="宋体" w:cs="宋体"/>
          <w:spacing w:val="-38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4"/>
          <w:szCs w:val="21"/>
        </w:rPr>
        <w:t>SAM_A</w:t>
      </w:r>
      <w:r>
        <w:rPr>
          <w:rFonts w:ascii="宋体" w:eastAsia="宋体" w:hAnsi="宋体" w:cs="宋体"/>
          <w:b/>
          <w:bCs/>
          <w:spacing w:val="-4"/>
          <w:szCs w:val="21"/>
        </w:rPr>
        <w:t>。</w:t>
      </w:r>
      <w:r>
        <w:rPr>
          <w:rFonts w:ascii="宋体" w:eastAsia="宋体" w:hAnsi="宋体" w:cs="宋体"/>
          <w:szCs w:val="21"/>
        </w:rPr>
        <w:t xml:space="preserve"> </w:t>
      </w: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_ReadBaseFPMsgToFile</w:t>
      </w:r>
      <w:r>
        <w:rPr>
          <w:rFonts w:ascii="宋体" w:eastAsia="宋体" w:hAnsi="宋体" w:cs="宋体"/>
          <w:spacing w:val="60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39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iPort,</w:t>
      </w:r>
    </w:p>
    <w:p w:rsidR="001E588C" w:rsidRDefault="001E588C">
      <w:pPr>
        <w:spacing w:line="209" w:lineRule="auto"/>
        <w:rPr>
          <w:rFonts w:ascii="宋体" w:eastAsia="宋体" w:hAnsi="宋体" w:cs="宋体"/>
          <w:sz w:val="22"/>
          <w:szCs w:val="22"/>
        </w:rPr>
        <w:sectPr w:rsidR="001E588C">
          <w:headerReference w:type="default" r:id="rId26"/>
          <w:footerReference w:type="default" r:id="rId27"/>
          <w:pgSz w:w="11905" w:h="16839"/>
          <w:pgMar w:top="1135" w:right="1738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81" w:lineRule="auto"/>
      </w:pPr>
    </w:p>
    <w:p w:rsidR="001E588C" w:rsidRDefault="0077478E">
      <w:pPr>
        <w:spacing w:before="71" w:line="206" w:lineRule="auto"/>
        <w:ind w:left="130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*         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pcCHMsgFileName,</w:t>
      </w:r>
    </w:p>
    <w:p w:rsidR="001E588C" w:rsidRDefault="0077478E">
      <w:pPr>
        <w:spacing w:before="66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2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 xml:space="preserve">*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puiCHMsgFileLen,</w:t>
      </w:r>
    </w:p>
    <w:p w:rsidR="001E588C" w:rsidRDefault="0077478E">
      <w:pPr>
        <w:spacing w:before="66" w:line="206" w:lineRule="auto"/>
        <w:ind w:left="130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*         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pcPHMsgFileName,</w:t>
      </w:r>
    </w:p>
    <w:p w:rsidR="001E588C" w:rsidRDefault="0077478E">
      <w:pPr>
        <w:spacing w:before="67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10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puiPHMsgFileLen,</w:t>
      </w:r>
    </w:p>
    <w:p w:rsidR="001E588C" w:rsidRDefault="0077478E">
      <w:pPr>
        <w:spacing w:before="66" w:line="206" w:lineRule="auto"/>
        <w:ind w:left="130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1"/>
          <w:szCs w:val="21"/>
        </w:rPr>
        <w:t>char</w:t>
      </w:r>
      <w:proofErr w:type="gramEnd"/>
      <w:r>
        <w:rPr>
          <w:rFonts w:ascii="宋体" w:eastAsia="宋体" w:hAnsi="宋体" w:cs="宋体"/>
          <w:spacing w:val="-1"/>
          <w:szCs w:val="21"/>
        </w:rPr>
        <w:t xml:space="preserve"> *         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pcFPMsgFileName,</w:t>
      </w:r>
    </w:p>
    <w:p w:rsidR="001E588C" w:rsidRDefault="0077478E">
      <w:pPr>
        <w:spacing w:before="67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unsigned</w:t>
      </w:r>
      <w:proofErr w:type="gramEnd"/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r>
        <w:rPr>
          <w:rFonts w:ascii="宋体" w:eastAsia="宋体" w:hAnsi="宋体" w:cs="宋体"/>
          <w:spacing w:val="5"/>
          <w:szCs w:val="21"/>
        </w:rPr>
        <w:t xml:space="preserve">  </w:t>
      </w:r>
      <w:r>
        <w:rPr>
          <w:rFonts w:ascii="宋体" w:eastAsia="宋体" w:hAnsi="宋体" w:cs="宋体"/>
          <w:spacing w:val="-2"/>
          <w:szCs w:val="21"/>
        </w:rPr>
        <w:t xml:space="preserve">*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puiFPMsgFileLen,</w:t>
      </w:r>
    </w:p>
    <w:p w:rsidR="001E588C" w:rsidRDefault="0077478E">
      <w:pPr>
        <w:spacing w:before="66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64" w:line="261" w:lineRule="auto"/>
        <w:ind w:left="461" w:right="6919" w:firstLine="83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7"/>
          <w:szCs w:val="21"/>
        </w:rPr>
        <w:t>);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6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7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69" w:line="20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pcCHMsgFileName</w:t>
      </w:r>
      <w:proofErr w:type="gramEnd"/>
    </w:p>
    <w:p w:rsidR="001E588C" w:rsidRDefault="0077478E">
      <w:pPr>
        <w:spacing w:before="66" w:line="220" w:lineRule="auto"/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 xml:space="preserve">[in] </w:t>
      </w:r>
      <w:r>
        <w:rPr>
          <w:rFonts w:ascii="宋体" w:eastAsia="宋体" w:hAnsi="宋体" w:cs="宋体"/>
          <w:spacing w:val="-4"/>
          <w:szCs w:val="21"/>
        </w:rPr>
        <w:t>由用户指定的文件名，将读取到的居民身份证机读文</w:t>
      </w:r>
      <w:r>
        <w:rPr>
          <w:rFonts w:ascii="宋体" w:eastAsia="宋体" w:hAnsi="宋体" w:cs="宋体"/>
          <w:spacing w:val="-5"/>
          <w:szCs w:val="21"/>
        </w:rPr>
        <w:t>字信息写入该文件。</w:t>
      </w:r>
    </w:p>
    <w:p w:rsidR="001E588C" w:rsidRDefault="0077478E">
      <w:pPr>
        <w:spacing w:before="62" w:line="206" w:lineRule="auto"/>
        <w:ind w:left="44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puiCHMsgFileLen</w:t>
      </w:r>
      <w:proofErr w:type="gramEnd"/>
    </w:p>
    <w:p w:rsidR="001E588C" w:rsidRDefault="0077478E">
      <w:pPr>
        <w:spacing w:before="66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指针，文件的长度。</w:t>
      </w:r>
    </w:p>
    <w:p w:rsidR="001E588C" w:rsidRDefault="0077478E">
      <w:pPr>
        <w:spacing w:before="62" w:line="20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pcPHMsgFileName</w:t>
      </w:r>
      <w:proofErr w:type="gramEnd"/>
    </w:p>
    <w:p w:rsidR="001E588C" w:rsidRDefault="0077478E">
      <w:pPr>
        <w:spacing w:before="66" w:line="220" w:lineRule="auto"/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 xml:space="preserve">[in] </w:t>
      </w:r>
      <w:r>
        <w:rPr>
          <w:rFonts w:ascii="宋体" w:eastAsia="宋体" w:hAnsi="宋体" w:cs="宋体"/>
          <w:spacing w:val="-4"/>
          <w:szCs w:val="21"/>
        </w:rPr>
        <w:t>由用户指定的文件名，将读取到的居民身份证机读相</w:t>
      </w:r>
      <w:r>
        <w:rPr>
          <w:rFonts w:ascii="宋体" w:eastAsia="宋体" w:hAnsi="宋体" w:cs="宋体"/>
          <w:spacing w:val="-5"/>
          <w:szCs w:val="21"/>
        </w:rPr>
        <w:t>片信息写入该文件。</w:t>
      </w:r>
    </w:p>
    <w:p w:rsidR="001E588C" w:rsidRDefault="0077478E">
      <w:pPr>
        <w:spacing w:before="62" w:line="206" w:lineRule="auto"/>
        <w:ind w:left="44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puiPHMsgFileLen</w:t>
      </w:r>
      <w:proofErr w:type="gramEnd"/>
    </w:p>
    <w:p w:rsidR="001E588C" w:rsidRDefault="0077478E">
      <w:pPr>
        <w:spacing w:before="66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指针，文件的长度。</w:t>
      </w:r>
    </w:p>
    <w:p w:rsidR="001E588C" w:rsidRDefault="0077478E">
      <w:pPr>
        <w:spacing w:before="62" w:line="206" w:lineRule="auto"/>
        <w:ind w:left="44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puiFPMsgFileName</w:t>
      </w:r>
      <w:proofErr w:type="gramEnd"/>
    </w:p>
    <w:p w:rsidR="001E588C" w:rsidRDefault="0077478E">
      <w:pPr>
        <w:spacing w:before="65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[in]</w:t>
      </w:r>
      <w:r>
        <w:rPr>
          <w:rFonts w:ascii="宋体" w:eastAsia="宋体" w:hAnsi="宋体" w:cs="宋体"/>
          <w:spacing w:val="34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由用户指定的文件名，将读取到的居民身份证指纹信息写入</w:t>
      </w:r>
      <w:r>
        <w:rPr>
          <w:rFonts w:ascii="宋体" w:eastAsia="宋体" w:hAnsi="宋体" w:cs="宋体"/>
          <w:spacing w:val="-3"/>
          <w:szCs w:val="21"/>
        </w:rPr>
        <w:t>该文件。</w:t>
      </w:r>
    </w:p>
    <w:p w:rsidR="001E588C" w:rsidRDefault="0077478E">
      <w:pPr>
        <w:spacing w:before="62" w:line="206" w:lineRule="auto"/>
        <w:ind w:left="447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puiFPMsgFileLen</w:t>
      </w:r>
      <w:proofErr w:type="gramEnd"/>
    </w:p>
    <w:p w:rsidR="001E588C" w:rsidRDefault="0077478E">
      <w:pPr>
        <w:spacing w:before="65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无符号</w:t>
      </w:r>
      <w:proofErr w:type="gramStart"/>
      <w:r>
        <w:rPr>
          <w:rFonts w:ascii="宋体" w:eastAsia="宋体" w:hAnsi="宋体" w:cs="宋体"/>
          <w:spacing w:val="-2"/>
          <w:szCs w:val="21"/>
        </w:rPr>
        <w:t>整型数</w:t>
      </w:r>
      <w:proofErr w:type="gramEnd"/>
      <w:r>
        <w:rPr>
          <w:rFonts w:ascii="宋体" w:eastAsia="宋体" w:hAnsi="宋体" w:cs="宋体"/>
          <w:spacing w:val="-2"/>
          <w:szCs w:val="21"/>
        </w:rPr>
        <w:t>指针，文件的长度。</w:t>
      </w:r>
    </w:p>
    <w:p w:rsidR="001E588C" w:rsidRDefault="0077478E">
      <w:pPr>
        <w:spacing w:before="97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10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06" w:lineRule="auto"/>
        <w:ind w:right="25"/>
        <w:jc w:val="right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/>
          <w:spacing w:val="-1"/>
          <w:szCs w:val="21"/>
        </w:rPr>
        <w:t xml:space="preserve">0x90    </w:t>
      </w:r>
      <w:proofErr w:type="gramStart"/>
      <w:r>
        <w:rPr>
          <w:rFonts w:ascii="宋体" w:eastAsia="宋体" w:hAnsi="宋体" w:cs="宋体"/>
          <w:spacing w:val="-1"/>
          <w:szCs w:val="21"/>
        </w:rPr>
        <w:t>读机读</w:t>
      </w:r>
      <w:proofErr w:type="gramEnd"/>
      <w:r>
        <w:rPr>
          <w:rFonts w:ascii="宋体" w:eastAsia="宋体" w:hAnsi="宋体" w:cs="宋体"/>
          <w:spacing w:val="-1"/>
          <w:szCs w:val="21"/>
        </w:rPr>
        <w:t>文字信息、相片信息和指纹信</w:t>
      </w:r>
      <w:r>
        <w:rPr>
          <w:rFonts w:ascii="宋体" w:eastAsia="宋体" w:hAnsi="宋体" w:cs="宋体"/>
          <w:spacing w:val="-2"/>
          <w:szCs w:val="21"/>
        </w:rPr>
        <w:t>息成功。如果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puiFPMsgFileLen</w:t>
      </w:r>
    </w:p>
    <w:p w:rsidR="001E588C" w:rsidRDefault="0077478E">
      <w:pPr>
        <w:spacing w:before="68" w:line="261" w:lineRule="auto"/>
        <w:ind w:left="2127" w:right="81" w:firstLine="1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15"/>
          <w:szCs w:val="21"/>
        </w:rPr>
        <w:t>指向的无符号整数等于</w:t>
      </w:r>
      <w:r>
        <w:rPr>
          <w:rFonts w:ascii="宋体" w:eastAsia="宋体" w:hAnsi="宋体" w:cs="宋体"/>
          <w:spacing w:val="15"/>
          <w:szCs w:val="21"/>
        </w:rPr>
        <w:t xml:space="preserve"> 0</w:t>
      </w:r>
      <w:r>
        <w:rPr>
          <w:rFonts w:ascii="宋体" w:eastAsia="宋体" w:hAnsi="宋体" w:cs="宋体"/>
          <w:spacing w:val="15"/>
          <w:szCs w:val="21"/>
        </w:rPr>
        <w:t>，</w:t>
      </w:r>
      <w:r>
        <w:rPr>
          <w:rFonts w:ascii="宋体" w:eastAsia="宋体" w:hAnsi="宋体" w:cs="宋体"/>
          <w:spacing w:val="-49"/>
          <w:szCs w:val="21"/>
        </w:rPr>
        <w:t xml:space="preserve"> </w:t>
      </w:r>
      <w:r>
        <w:rPr>
          <w:rFonts w:ascii="宋体" w:eastAsia="宋体" w:hAnsi="宋体" w:cs="宋体"/>
          <w:spacing w:val="15"/>
          <w:szCs w:val="21"/>
        </w:rPr>
        <w:t>表明身份证中没有指纹信息；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宋体" w:eastAsia="宋体" w:hAnsi="宋体" w:cs="宋体"/>
          <w:spacing w:val="15"/>
          <w:szCs w:val="21"/>
        </w:rPr>
        <w:t>如果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puiFPMsgFileLen</w:t>
      </w:r>
      <w:r>
        <w:rPr>
          <w:rFonts w:ascii="宋体" w:eastAsia="宋体" w:hAnsi="宋体" w:cs="宋体"/>
          <w:spacing w:val="-1"/>
          <w:szCs w:val="21"/>
        </w:rPr>
        <w:t>指向的无符号整数大于</w:t>
      </w:r>
      <w:r>
        <w:rPr>
          <w:rFonts w:ascii="宋体" w:eastAsia="宋体" w:hAnsi="宋体" w:cs="宋体"/>
          <w:spacing w:val="-21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0</w:t>
      </w:r>
      <w:r>
        <w:rPr>
          <w:rFonts w:ascii="宋体" w:eastAsia="宋体" w:hAnsi="宋体" w:cs="宋体"/>
          <w:spacing w:val="-1"/>
          <w:szCs w:val="21"/>
        </w:rPr>
        <w:t>，表明正确地读出了指纹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6"/>
          <w:szCs w:val="21"/>
        </w:rPr>
        <w:t>信息。</w:t>
      </w:r>
    </w:p>
    <w:p w:rsidR="001E588C" w:rsidRDefault="0077478E">
      <w:pPr>
        <w:spacing w:before="30" w:line="214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0x21    </w:t>
      </w:r>
      <w:r>
        <w:rPr>
          <w:rFonts w:ascii="宋体" w:eastAsia="宋体" w:hAnsi="宋体" w:cs="宋体"/>
          <w:spacing w:val="-2"/>
          <w:szCs w:val="21"/>
        </w:rPr>
        <w:t>错误的命令。可使用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SDT_ReadBaseMsgToFile</w:t>
      </w:r>
      <w:r>
        <w:rPr>
          <w:rFonts w:ascii="宋体" w:eastAsia="宋体" w:hAnsi="宋体" w:cs="宋体"/>
          <w:spacing w:val="-50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接口读取机读文字和相</w:t>
      </w:r>
    </w:p>
    <w:p w:rsidR="001E588C" w:rsidRDefault="0077478E">
      <w:pPr>
        <w:spacing w:before="68" w:line="221" w:lineRule="auto"/>
        <w:ind w:left="214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7"/>
          <w:szCs w:val="21"/>
        </w:rPr>
        <w:t>片信息。</w:t>
      </w:r>
    </w:p>
    <w:p w:rsidR="001E588C" w:rsidRDefault="0077478E">
      <w:pPr>
        <w:spacing w:before="61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0x37    </w:t>
      </w:r>
      <w:r>
        <w:rPr>
          <w:rFonts w:ascii="宋体" w:eastAsia="宋体" w:hAnsi="宋体" w:cs="宋体"/>
          <w:spacing w:val="-2"/>
          <w:szCs w:val="21"/>
        </w:rPr>
        <w:t>指纹信息验证错误。</w:t>
      </w:r>
    </w:p>
    <w:p w:rsidR="001E588C" w:rsidRDefault="0077478E">
      <w:pPr>
        <w:spacing w:before="61" w:line="220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其它</w:t>
      </w:r>
      <w:r>
        <w:rPr>
          <w:rFonts w:ascii="宋体" w:eastAsia="宋体" w:hAnsi="宋体" w:cs="宋体"/>
          <w:spacing w:val="-1"/>
          <w:szCs w:val="21"/>
        </w:rPr>
        <w:t xml:space="preserve">    </w:t>
      </w:r>
      <w:r>
        <w:rPr>
          <w:rFonts w:ascii="宋体" w:eastAsia="宋体" w:hAnsi="宋体" w:cs="宋体"/>
          <w:spacing w:val="-1"/>
          <w:szCs w:val="21"/>
        </w:rPr>
        <w:t>读取机读文字信息、相片信息和指纹信息失败</w:t>
      </w:r>
      <w:r>
        <w:rPr>
          <w:rFonts w:ascii="宋体" w:eastAsia="宋体" w:hAnsi="宋体" w:cs="宋体"/>
          <w:spacing w:val="-1"/>
          <w:szCs w:val="21"/>
        </w:rPr>
        <w:t>(</w:t>
      </w:r>
      <w:r>
        <w:rPr>
          <w:rFonts w:ascii="宋体" w:eastAsia="宋体" w:hAnsi="宋体" w:cs="宋体"/>
          <w:spacing w:val="-1"/>
          <w:szCs w:val="21"/>
        </w:rPr>
        <w:t>具体含义参见</w:t>
      </w:r>
      <w:r>
        <w:rPr>
          <w:rFonts w:ascii="宋体" w:eastAsia="宋体" w:hAnsi="宋体" w:cs="宋体"/>
          <w:spacing w:val="-25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6</w:t>
      </w:r>
      <w:r>
        <w:rPr>
          <w:rFonts w:ascii="宋体" w:eastAsia="宋体" w:hAnsi="宋体" w:cs="宋体"/>
          <w:spacing w:val="-21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函数</w:t>
      </w:r>
    </w:p>
    <w:p w:rsidR="001E588C" w:rsidRDefault="0077478E">
      <w:pPr>
        <w:spacing w:before="61" w:line="222" w:lineRule="auto"/>
        <w:ind w:left="214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返回码表</w:t>
      </w:r>
      <w:r>
        <w:rPr>
          <w:rFonts w:ascii="宋体" w:eastAsia="宋体" w:hAnsi="宋体" w:cs="宋体"/>
          <w:spacing w:val="-1"/>
          <w:szCs w:val="21"/>
        </w:rPr>
        <w:t>)</w:t>
      </w:r>
      <w:r>
        <w:rPr>
          <w:rFonts w:ascii="宋体" w:eastAsia="宋体" w:hAnsi="宋体" w:cs="宋体"/>
          <w:spacing w:val="-1"/>
          <w:szCs w:val="21"/>
        </w:rPr>
        <w:t>。</w:t>
      </w:r>
    </w:p>
    <w:p w:rsidR="001E588C" w:rsidRDefault="001E588C">
      <w:pPr>
        <w:pStyle w:val="a3"/>
        <w:spacing w:line="277" w:lineRule="auto"/>
      </w:pPr>
    </w:p>
    <w:p w:rsidR="001E588C" w:rsidRDefault="0077478E">
      <w:pPr>
        <w:spacing w:before="79" w:line="213" w:lineRule="auto"/>
        <w:ind w:left="37"/>
        <w:outlineLvl w:val="2"/>
        <w:rPr>
          <w:rFonts w:ascii="宋体" w:eastAsia="宋体" w:hAnsi="宋体" w:cs="宋体"/>
          <w:sz w:val="24"/>
        </w:rPr>
      </w:pPr>
      <w:bookmarkStart w:id="52" w:name="bookmark117"/>
      <w:bookmarkStart w:id="53" w:name="_Toc729978983"/>
      <w:bookmarkEnd w:id="52"/>
      <w:r>
        <w:rPr>
          <w:rFonts w:ascii="宋体" w:eastAsia="宋体" w:hAnsi="宋体" w:cs="宋体"/>
          <w:b/>
          <w:bCs/>
          <w:spacing w:val="-3"/>
          <w:sz w:val="24"/>
        </w:rPr>
        <w:t>4.3.7</w:t>
      </w:r>
      <w:r>
        <w:rPr>
          <w:rFonts w:ascii="宋体" w:eastAsia="宋体" w:hAnsi="宋体" w:cs="宋体"/>
          <w:spacing w:val="-3"/>
          <w:sz w:val="24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4"/>
        </w:rPr>
        <w:t>SDT_ReadNewAppMsg</w:t>
      </w:r>
      <w:bookmarkEnd w:id="53"/>
    </w:p>
    <w:p w:rsidR="001E588C" w:rsidRDefault="001E588C">
      <w:pPr>
        <w:pStyle w:val="a3"/>
        <w:spacing w:line="291" w:lineRule="auto"/>
      </w:pPr>
    </w:p>
    <w:p w:rsidR="001E588C" w:rsidRDefault="0077478E">
      <w:pPr>
        <w:spacing w:before="68" w:line="221" w:lineRule="auto"/>
        <w:ind w:left="46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4"/>
          <w:szCs w:val="21"/>
        </w:rPr>
        <w:t>核验追加地址信息。</w:t>
      </w:r>
    </w:p>
    <w:p w:rsidR="001E588C" w:rsidRDefault="0077478E">
      <w:pPr>
        <w:spacing w:before="62" w:line="214" w:lineRule="auto"/>
        <w:ind w:left="473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r>
        <w:rPr>
          <w:rFonts w:ascii="宋体" w:eastAsia="宋体" w:hAnsi="宋体" w:cs="宋体"/>
          <w:spacing w:val="-3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3"/>
          <w:szCs w:val="21"/>
        </w:rPr>
        <w:t>SDT</w:t>
      </w:r>
      <w:proofErr w:type="gramEnd"/>
      <w:r>
        <w:rPr>
          <w:rFonts w:ascii="宋体" w:eastAsia="宋体" w:hAnsi="宋体" w:cs="宋体"/>
          <w:b/>
          <w:bCs/>
          <w:spacing w:val="-3"/>
          <w:szCs w:val="21"/>
        </w:rPr>
        <w:t>_ReadNewAppMsg</w:t>
      </w:r>
      <w:r>
        <w:rPr>
          <w:rFonts w:ascii="宋体" w:eastAsia="宋体" w:hAnsi="宋体" w:cs="宋体"/>
          <w:spacing w:val="57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(</w:t>
      </w:r>
    </w:p>
    <w:p w:rsidR="001E588C" w:rsidRDefault="0077478E">
      <w:pPr>
        <w:spacing w:before="69" w:line="209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3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3"/>
          <w:sz w:val="22"/>
          <w:szCs w:val="22"/>
        </w:rPr>
        <w:t>iPort,</w:t>
      </w:r>
    </w:p>
    <w:p w:rsidR="001E588C" w:rsidRDefault="0077478E">
      <w:pPr>
        <w:spacing w:before="63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zCs w:val="21"/>
        </w:rPr>
        <w:t>unsigned</w:t>
      </w:r>
      <w:proofErr w:type="gramEnd"/>
      <w:r>
        <w:rPr>
          <w:rFonts w:ascii="宋体" w:eastAsia="宋体" w:hAnsi="宋体" w:cs="宋体"/>
          <w:spacing w:val="15"/>
          <w:szCs w:val="21"/>
        </w:rPr>
        <w:t xml:space="preserve"> </w:t>
      </w:r>
      <w:r>
        <w:rPr>
          <w:rFonts w:ascii="宋体" w:eastAsia="宋体" w:hAnsi="宋体" w:cs="宋体"/>
          <w:b/>
          <w:bCs/>
          <w:szCs w:val="21"/>
        </w:rPr>
        <w:t>char</w:t>
      </w:r>
      <w:r>
        <w:rPr>
          <w:rFonts w:ascii="宋体" w:eastAsia="宋体" w:hAnsi="宋体" w:cs="宋体"/>
          <w:spacing w:val="15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15"/>
          <w:sz w:val="22"/>
          <w:szCs w:val="22"/>
        </w:rPr>
        <w:t>*</w:t>
      </w:r>
      <w:r>
        <w:rPr>
          <w:rFonts w:ascii="宋体" w:eastAsia="宋体" w:hAnsi="宋体" w:cs="宋体"/>
          <w:i/>
          <w:iCs/>
          <w:sz w:val="22"/>
          <w:szCs w:val="22"/>
        </w:rPr>
        <w:t>pucAppMsg</w:t>
      </w:r>
      <w:r>
        <w:rPr>
          <w:rFonts w:ascii="宋体" w:eastAsia="宋体" w:hAnsi="宋体" w:cs="宋体"/>
          <w:i/>
          <w:iCs/>
          <w:spacing w:val="15"/>
          <w:sz w:val="22"/>
          <w:szCs w:val="22"/>
        </w:rPr>
        <w:t>,</w:t>
      </w:r>
    </w:p>
    <w:p w:rsidR="001E588C" w:rsidRDefault="0077478E">
      <w:pPr>
        <w:spacing w:before="67" w:line="206" w:lineRule="auto"/>
        <w:ind w:left="1296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zCs w:val="21"/>
        </w:rPr>
        <w:t>unsigned</w:t>
      </w:r>
      <w:proofErr w:type="gramEnd"/>
      <w:r>
        <w:rPr>
          <w:rFonts w:ascii="宋体" w:eastAsia="宋体" w:hAnsi="宋体" w:cs="宋体"/>
          <w:spacing w:val="6"/>
          <w:szCs w:val="21"/>
        </w:rPr>
        <w:t xml:space="preserve"> </w:t>
      </w:r>
      <w:r>
        <w:rPr>
          <w:rFonts w:ascii="宋体" w:eastAsia="宋体" w:hAnsi="宋体" w:cs="宋体"/>
          <w:b/>
          <w:bCs/>
          <w:szCs w:val="21"/>
        </w:rPr>
        <w:t>int</w:t>
      </w:r>
      <w:r>
        <w:rPr>
          <w:rFonts w:ascii="宋体" w:eastAsia="宋体" w:hAnsi="宋体" w:cs="宋体"/>
          <w:spacing w:val="6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6"/>
          <w:sz w:val="22"/>
          <w:szCs w:val="22"/>
        </w:rPr>
        <w:t>*</w:t>
      </w:r>
      <w:r>
        <w:rPr>
          <w:rFonts w:ascii="宋体" w:eastAsia="宋体" w:hAnsi="宋体" w:cs="宋体"/>
          <w:spacing w:val="27"/>
          <w:sz w:val="22"/>
          <w:szCs w:val="22"/>
        </w:rPr>
        <w:t xml:space="preserve"> </w:t>
      </w:r>
      <w:r>
        <w:rPr>
          <w:rFonts w:ascii="宋体" w:eastAsia="宋体" w:hAnsi="宋体" w:cs="宋体"/>
          <w:i/>
          <w:iCs/>
          <w:sz w:val="22"/>
          <w:szCs w:val="22"/>
        </w:rPr>
        <w:t>puiAppMsgLen</w:t>
      </w:r>
      <w:r>
        <w:rPr>
          <w:rFonts w:ascii="宋体" w:eastAsia="宋体" w:hAnsi="宋体" w:cs="宋体"/>
          <w:i/>
          <w:iCs/>
          <w:spacing w:val="6"/>
          <w:sz w:val="22"/>
          <w:szCs w:val="22"/>
        </w:rPr>
        <w:t>,</w:t>
      </w:r>
    </w:p>
    <w:p w:rsidR="001E588C" w:rsidRDefault="001E588C">
      <w:pPr>
        <w:spacing w:line="206" w:lineRule="auto"/>
        <w:rPr>
          <w:rFonts w:ascii="宋体" w:eastAsia="宋体" w:hAnsi="宋体" w:cs="宋体"/>
          <w:sz w:val="22"/>
          <w:szCs w:val="22"/>
        </w:rPr>
        <w:sectPr w:rsidR="001E588C">
          <w:headerReference w:type="default" r:id="rId28"/>
          <w:footerReference w:type="default" r:id="rId29"/>
          <w:pgSz w:w="11905" w:h="16839"/>
          <w:pgMar w:top="1135" w:right="1714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81" w:lineRule="auto"/>
      </w:pPr>
    </w:p>
    <w:p w:rsidR="001E588C" w:rsidRDefault="0077478E">
      <w:pPr>
        <w:spacing w:before="71" w:line="207" w:lineRule="auto"/>
        <w:ind w:left="1313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b/>
          <w:bCs/>
          <w:spacing w:val="-2"/>
          <w:szCs w:val="21"/>
        </w:rPr>
        <w:t>int</w:t>
      </w:r>
      <w:proofErr w:type="gramEnd"/>
      <w:r>
        <w:rPr>
          <w:rFonts w:ascii="宋体" w:eastAsia="宋体" w:hAnsi="宋体" w:cs="宋体"/>
          <w:spacing w:val="1"/>
          <w:szCs w:val="21"/>
        </w:rPr>
        <w:t xml:space="preserve">             </w:t>
      </w:r>
      <w:r>
        <w:rPr>
          <w:rFonts w:ascii="宋体" w:eastAsia="宋体" w:hAnsi="宋体" w:cs="宋体"/>
          <w:i/>
          <w:iCs/>
          <w:spacing w:val="-2"/>
          <w:sz w:val="22"/>
          <w:szCs w:val="22"/>
        </w:rPr>
        <w:t>iIfOpen</w:t>
      </w:r>
    </w:p>
    <w:p w:rsidR="001E588C" w:rsidRDefault="0077478E">
      <w:pPr>
        <w:spacing w:before="64" w:line="223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);</w:t>
      </w:r>
    </w:p>
    <w:p w:rsidR="001E588C" w:rsidRDefault="001E588C">
      <w:pPr>
        <w:pStyle w:val="a3"/>
        <w:spacing w:line="300" w:lineRule="auto"/>
      </w:pPr>
    </w:p>
    <w:p w:rsidR="001E588C" w:rsidRDefault="0077478E">
      <w:pPr>
        <w:spacing w:before="68" w:line="221" w:lineRule="auto"/>
        <w:ind w:left="46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1"/>
          <w:szCs w:val="21"/>
        </w:rPr>
        <w:t>参数说明：</w:t>
      </w:r>
    </w:p>
    <w:p w:rsidR="001E588C" w:rsidRDefault="0077478E">
      <w:pPr>
        <w:spacing w:before="97" w:line="176" w:lineRule="auto"/>
        <w:ind w:left="47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2"/>
          <w:sz w:val="22"/>
          <w:szCs w:val="22"/>
        </w:rPr>
        <w:t>iPort</w:t>
      </w:r>
      <w:proofErr w:type="gramEnd"/>
    </w:p>
    <w:p w:rsidR="001E588C" w:rsidRDefault="0077478E">
      <w:pPr>
        <w:spacing w:before="66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整数，表示端口号。参见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SDT_OpenPort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77478E">
      <w:pPr>
        <w:spacing w:before="103" w:line="17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pucAppMsg</w:t>
      </w:r>
      <w:proofErr w:type="gramEnd"/>
    </w:p>
    <w:p w:rsidR="001E588C" w:rsidRDefault="0077478E">
      <w:pPr>
        <w:spacing w:before="67" w:line="255" w:lineRule="auto"/>
        <w:ind w:left="1301" w:right="24" w:firstLine="3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[out] </w:t>
      </w:r>
      <w:r>
        <w:rPr>
          <w:rFonts w:ascii="宋体" w:eastAsia="宋体" w:hAnsi="宋体" w:cs="宋体"/>
          <w:spacing w:val="-1"/>
          <w:szCs w:val="21"/>
        </w:rPr>
        <w:t>无符号字符串，指向读到的追加地址信息，其长度由</w:t>
      </w:r>
      <w:r>
        <w:rPr>
          <w:rFonts w:ascii="宋体" w:eastAsia="宋体" w:hAnsi="宋体" w:cs="宋体"/>
          <w:spacing w:val="-37"/>
          <w:szCs w:val="21"/>
        </w:rPr>
        <w:t xml:space="preserve"> </w:t>
      </w:r>
      <w:r>
        <w:rPr>
          <w:rFonts w:ascii="宋体" w:eastAsia="宋体" w:hAnsi="宋体" w:cs="宋体"/>
          <w:i/>
          <w:iCs/>
          <w:spacing w:val="-1"/>
          <w:sz w:val="22"/>
          <w:szCs w:val="22"/>
        </w:rPr>
        <w:t>puiAppMsgLen</w:t>
      </w:r>
      <w:r>
        <w:rPr>
          <w:rFonts w:ascii="宋体" w:eastAsia="宋体" w:hAnsi="宋体" w:cs="宋体"/>
          <w:spacing w:val="-1"/>
          <w:szCs w:val="21"/>
        </w:rPr>
        <w:t>参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数输出。该指针指向的存储空间由调用者分配，不得小于</w:t>
      </w:r>
      <w:r>
        <w:rPr>
          <w:rFonts w:ascii="宋体" w:eastAsia="宋体" w:hAnsi="宋体" w:cs="宋体"/>
          <w:spacing w:val="-36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70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字节。</w:t>
      </w:r>
    </w:p>
    <w:p w:rsidR="001E588C" w:rsidRDefault="0077478E">
      <w:pPr>
        <w:spacing w:before="32" w:line="206" w:lineRule="auto"/>
        <w:ind w:left="448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z w:val="22"/>
          <w:szCs w:val="22"/>
        </w:rPr>
        <w:t>puiAppMsgLen</w:t>
      </w:r>
      <w:proofErr w:type="gramEnd"/>
    </w:p>
    <w:p w:rsidR="001E588C" w:rsidRDefault="0077478E">
      <w:pPr>
        <w:spacing w:before="66" w:line="221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[out] </w:t>
      </w:r>
      <w:r>
        <w:rPr>
          <w:rFonts w:ascii="宋体" w:eastAsia="宋体" w:hAnsi="宋体" w:cs="宋体"/>
          <w:spacing w:val="-2"/>
          <w:szCs w:val="21"/>
        </w:rPr>
        <w:t>指向整数的指针，指向读到的追加地址信息长度，最长</w:t>
      </w:r>
      <w:r>
        <w:rPr>
          <w:rFonts w:ascii="宋体" w:eastAsia="宋体" w:hAnsi="宋体" w:cs="宋体"/>
          <w:spacing w:val="-37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70</w:t>
      </w:r>
      <w:r>
        <w:rPr>
          <w:rFonts w:ascii="宋体" w:eastAsia="宋体" w:hAnsi="宋体" w:cs="宋体"/>
          <w:spacing w:val="-48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字节。</w:t>
      </w:r>
    </w:p>
    <w:p w:rsidR="001E588C" w:rsidRDefault="0077478E">
      <w:pPr>
        <w:spacing w:before="96" w:line="175" w:lineRule="auto"/>
        <w:ind w:left="464"/>
        <w:rPr>
          <w:rFonts w:ascii="宋体" w:eastAsia="宋体" w:hAnsi="宋体" w:cs="宋体"/>
          <w:sz w:val="22"/>
          <w:szCs w:val="22"/>
        </w:rPr>
      </w:pPr>
      <w:proofErr w:type="gramStart"/>
      <w:r>
        <w:rPr>
          <w:rFonts w:ascii="宋体" w:eastAsia="宋体" w:hAnsi="宋体" w:cs="宋体"/>
          <w:i/>
          <w:iCs/>
          <w:spacing w:val="1"/>
          <w:sz w:val="22"/>
          <w:szCs w:val="22"/>
        </w:rPr>
        <w:t>iIfOpen</w:t>
      </w:r>
      <w:proofErr w:type="gramEnd"/>
    </w:p>
    <w:p w:rsidR="001E588C" w:rsidRDefault="0077478E">
      <w:pPr>
        <w:spacing w:before="68" w:line="214" w:lineRule="auto"/>
        <w:ind w:left="13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[in] </w:t>
      </w:r>
      <w:r>
        <w:rPr>
          <w:rFonts w:ascii="宋体" w:eastAsia="宋体" w:hAnsi="宋体" w:cs="宋体"/>
          <w:spacing w:val="-2"/>
          <w:szCs w:val="21"/>
        </w:rPr>
        <w:t>整数，参见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SDT_Reset</w:t>
      </w:r>
      <w:r>
        <w:rPr>
          <w:rFonts w:ascii="宋体" w:eastAsia="宋体" w:hAnsi="宋体" w:cs="宋体"/>
          <w:spacing w:val="-3"/>
          <w:szCs w:val="21"/>
        </w:rPr>
        <w:t>SAM</w:t>
      </w:r>
      <w:r>
        <w:rPr>
          <w:rFonts w:ascii="宋体" w:eastAsia="宋体" w:hAnsi="宋体" w:cs="宋体"/>
          <w:spacing w:val="-3"/>
          <w:szCs w:val="21"/>
        </w:rPr>
        <w:t>。</w:t>
      </w:r>
    </w:p>
    <w:p w:rsidR="001E588C" w:rsidRDefault="001E588C">
      <w:pPr>
        <w:pStyle w:val="a3"/>
        <w:spacing w:line="310" w:lineRule="auto"/>
      </w:pPr>
    </w:p>
    <w:p w:rsidR="001E588C" w:rsidRDefault="0077478E">
      <w:pPr>
        <w:spacing w:before="69" w:line="221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b/>
          <w:bCs/>
          <w:spacing w:val="-13"/>
          <w:szCs w:val="21"/>
        </w:rPr>
        <w:t>返回值：</w:t>
      </w:r>
    </w:p>
    <w:p w:rsidR="001E588C" w:rsidRDefault="0077478E">
      <w:pPr>
        <w:spacing w:before="61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 xml:space="preserve">0x90    </w:t>
      </w:r>
      <w:r>
        <w:rPr>
          <w:rFonts w:ascii="宋体" w:eastAsia="宋体" w:hAnsi="宋体" w:cs="宋体"/>
          <w:spacing w:val="-2"/>
          <w:szCs w:val="21"/>
        </w:rPr>
        <w:t>读取追加地址信息成功。</w:t>
      </w:r>
    </w:p>
    <w:p w:rsidR="001E588C" w:rsidRDefault="0077478E">
      <w:pPr>
        <w:spacing w:before="60" w:line="221" w:lineRule="auto"/>
        <w:ind w:left="130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 xml:space="preserve">0x91    </w:t>
      </w:r>
      <w:r>
        <w:rPr>
          <w:rFonts w:ascii="宋体" w:eastAsia="宋体" w:hAnsi="宋体" w:cs="宋体"/>
          <w:spacing w:val="-1"/>
          <w:szCs w:val="21"/>
        </w:rPr>
        <w:t>居民身份证中无追加地址信息。</w:t>
      </w:r>
    </w:p>
    <w:p w:rsidR="001E588C" w:rsidRDefault="0077478E">
      <w:pPr>
        <w:spacing w:before="61" w:line="214" w:lineRule="auto"/>
        <w:ind w:left="1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其它</w:t>
      </w:r>
      <w:r>
        <w:rPr>
          <w:rFonts w:ascii="宋体" w:eastAsia="宋体" w:hAnsi="宋体" w:cs="宋体"/>
          <w:spacing w:val="-1"/>
          <w:szCs w:val="21"/>
        </w:rPr>
        <w:t xml:space="preserve">    </w:t>
      </w:r>
      <w:r>
        <w:rPr>
          <w:rFonts w:ascii="宋体" w:eastAsia="宋体" w:hAnsi="宋体" w:cs="宋体"/>
          <w:spacing w:val="-1"/>
          <w:szCs w:val="21"/>
        </w:rPr>
        <w:t>读取追加地址信息失败</w:t>
      </w:r>
      <w:r>
        <w:rPr>
          <w:rFonts w:ascii="Times New Roman" w:eastAsia="Times New Roman" w:hAnsi="Times New Roman"/>
          <w:spacing w:val="-1"/>
          <w:szCs w:val="21"/>
        </w:rPr>
        <w:t>(</w:t>
      </w:r>
      <w:r>
        <w:rPr>
          <w:rFonts w:ascii="宋体" w:eastAsia="宋体" w:hAnsi="宋体" w:cs="宋体"/>
          <w:spacing w:val="-1"/>
          <w:szCs w:val="21"/>
        </w:rPr>
        <w:t>具体含义参见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6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函数返回码表</w:t>
      </w:r>
      <w:r>
        <w:rPr>
          <w:rFonts w:ascii="Times New Roman" w:eastAsia="Times New Roman" w:hAnsi="Times New Roman"/>
          <w:spacing w:val="-2"/>
          <w:szCs w:val="21"/>
        </w:rPr>
        <w:t>)</w:t>
      </w:r>
      <w:r>
        <w:rPr>
          <w:rFonts w:ascii="宋体" w:eastAsia="宋体" w:hAnsi="宋体" w:cs="宋体"/>
          <w:spacing w:val="-2"/>
          <w:szCs w:val="21"/>
        </w:rPr>
        <w:t>。</w:t>
      </w:r>
    </w:p>
    <w:p w:rsidR="001E588C" w:rsidRDefault="001E588C">
      <w:pPr>
        <w:pStyle w:val="a3"/>
        <w:spacing w:line="316" w:lineRule="auto"/>
        <w:rPr>
          <w:lang w:eastAsia="zh-CN"/>
        </w:rPr>
      </w:pPr>
    </w:p>
    <w:p w:rsidR="001E588C" w:rsidRDefault="001E588C">
      <w:pPr>
        <w:pStyle w:val="a3"/>
        <w:spacing w:line="316" w:lineRule="auto"/>
        <w:rPr>
          <w:lang w:eastAsia="zh-CN"/>
        </w:rPr>
      </w:pPr>
    </w:p>
    <w:p w:rsidR="001E588C" w:rsidRDefault="001E588C">
      <w:pPr>
        <w:pStyle w:val="a3"/>
        <w:spacing w:line="317" w:lineRule="auto"/>
        <w:rPr>
          <w:lang w:eastAsia="zh-CN"/>
        </w:rPr>
      </w:pPr>
    </w:p>
    <w:p w:rsidR="001E588C" w:rsidRDefault="0077478E">
      <w:pPr>
        <w:spacing w:before="104" w:line="222" w:lineRule="auto"/>
        <w:ind w:left="47"/>
        <w:outlineLvl w:val="0"/>
        <w:rPr>
          <w:rFonts w:ascii="宋体" w:eastAsia="宋体" w:hAnsi="宋体" w:cs="宋体"/>
          <w:sz w:val="32"/>
          <w:szCs w:val="32"/>
        </w:rPr>
      </w:pPr>
      <w:bookmarkStart w:id="54" w:name="bookmark119"/>
      <w:bookmarkStart w:id="55" w:name="_Toc401386156"/>
      <w:bookmarkEnd w:id="54"/>
      <w:r>
        <w:rPr>
          <w:rFonts w:ascii="宋体" w:eastAsia="宋体" w:hAnsi="宋体" w:cs="宋体"/>
          <w:b/>
          <w:bCs/>
          <w:spacing w:val="-7"/>
          <w:sz w:val="32"/>
          <w:szCs w:val="32"/>
        </w:rPr>
        <w:t>5.</w:t>
      </w:r>
      <w:r>
        <w:rPr>
          <w:rFonts w:ascii="宋体" w:eastAsia="宋体" w:hAnsi="宋体" w:cs="宋体"/>
          <w:spacing w:val="-56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7"/>
          <w:sz w:val="32"/>
          <w:szCs w:val="32"/>
        </w:rPr>
        <w:t>API</w:t>
      </w:r>
      <w:r>
        <w:rPr>
          <w:rFonts w:ascii="宋体" w:eastAsia="宋体" w:hAnsi="宋体" w:cs="宋体"/>
          <w:spacing w:val="-61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7"/>
          <w:sz w:val="32"/>
          <w:szCs w:val="32"/>
        </w:rPr>
        <w:t>调用方式</w:t>
      </w:r>
      <w:bookmarkEnd w:id="55"/>
    </w:p>
    <w:p w:rsidR="001E588C" w:rsidRDefault="001E588C">
      <w:pPr>
        <w:pStyle w:val="a3"/>
        <w:spacing w:line="344" w:lineRule="auto"/>
        <w:rPr>
          <w:lang w:eastAsia="zh-CN"/>
        </w:rPr>
      </w:pPr>
    </w:p>
    <w:p w:rsidR="001E588C" w:rsidRDefault="001E588C">
      <w:pPr>
        <w:pStyle w:val="a3"/>
        <w:spacing w:line="344" w:lineRule="auto"/>
        <w:rPr>
          <w:lang w:eastAsia="zh-CN"/>
        </w:rPr>
      </w:pPr>
    </w:p>
    <w:p w:rsidR="001E588C" w:rsidRDefault="0077478E">
      <w:pPr>
        <w:pStyle w:val="a3"/>
        <w:spacing w:before="89" w:line="226" w:lineRule="auto"/>
        <w:ind w:left="41"/>
        <w:outlineLvl w:val="1"/>
        <w:rPr>
          <w:rFonts w:ascii="宋体" w:eastAsia="宋体" w:hAnsi="宋体" w:cs="宋体"/>
          <w:sz w:val="27"/>
          <w:szCs w:val="27"/>
          <w:lang w:eastAsia="zh-CN"/>
        </w:rPr>
      </w:pPr>
      <w:bookmarkStart w:id="56" w:name="bookmark121"/>
      <w:bookmarkStart w:id="57" w:name="_Toc410100375"/>
      <w:bookmarkEnd w:id="56"/>
      <w:r>
        <w:rPr>
          <w:b/>
          <w:bCs/>
          <w:spacing w:val="2"/>
          <w:sz w:val="27"/>
          <w:szCs w:val="27"/>
          <w:lang w:eastAsia="zh-CN"/>
        </w:rPr>
        <w:t>5.1</w:t>
      </w:r>
      <w:r>
        <w:rPr>
          <w:b/>
          <w:bCs/>
          <w:spacing w:val="-24"/>
          <w:sz w:val="27"/>
          <w:szCs w:val="27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2"/>
          <w:sz w:val="27"/>
          <w:szCs w:val="27"/>
          <w:lang w:eastAsia="zh-CN"/>
        </w:rPr>
        <w:t>调用顺序</w:t>
      </w:r>
      <w:bookmarkEnd w:id="57"/>
    </w:p>
    <w:p w:rsidR="001E588C" w:rsidRDefault="001E588C">
      <w:pPr>
        <w:pStyle w:val="a3"/>
        <w:spacing w:line="359" w:lineRule="auto"/>
        <w:rPr>
          <w:lang w:eastAsia="zh-CN"/>
        </w:rPr>
      </w:pPr>
    </w:p>
    <w:p w:rsidR="001E588C" w:rsidRDefault="0077478E">
      <w:pPr>
        <w:spacing w:before="68" w:line="271" w:lineRule="auto"/>
        <w:ind w:left="37" w:right="24" w:firstLine="41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2"/>
          <w:szCs w:val="21"/>
        </w:rPr>
        <w:t>API</w:t>
      </w:r>
      <w:r>
        <w:rPr>
          <w:rFonts w:ascii="宋体" w:eastAsia="宋体" w:hAnsi="宋体" w:cs="宋体"/>
          <w:spacing w:val="-26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的调用有先后顺序，每一个</w:t>
      </w:r>
      <w:r>
        <w:rPr>
          <w:rFonts w:ascii="宋体" w:eastAsia="宋体" w:hAnsi="宋体" w:cs="宋体"/>
          <w:spacing w:val="-50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API</w:t>
      </w:r>
      <w:r>
        <w:rPr>
          <w:rFonts w:ascii="宋体" w:eastAsia="宋体" w:hAnsi="宋体" w:cs="宋体"/>
          <w:spacing w:val="-40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都有一个调用层级号。</w:t>
      </w:r>
      <w:proofErr w:type="gramStart"/>
      <w:r>
        <w:rPr>
          <w:rFonts w:ascii="宋体" w:eastAsia="宋体" w:hAnsi="宋体" w:cs="宋体"/>
          <w:spacing w:val="-2"/>
          <w:szCs w:val="21"/>
        </w:rPr>
        <w:t>层级号</w:t>
      </w:r>
      <w:proofErr w:type="gramEnd"/>
      <w:r>
        <w:rPr>
          <w:rFonts w:ascii="宋体" w:eastAsia="宋体" w:hAnsi="宋体" w:cs="宋体"/>
          <w:spacing w:val="-2"/>
          <w:szCs w:val="21"/>
        </w:rPr>
        <w:t>大的函数执行前必须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执行比其</w:t>
      </w:r>
      <w:proofErr w:type="gramStart"/>
      <w:r>
        <w:rPr>
          <w:rFonts w:ascii="宋体" w:eastAsia="宋体" w:hAnsi="宋体" w:cs="宋体"/>
          <w:spacing w:val="-3"/>
          <w:szCs w:val="21"/>
        </w:rPr>
        <w:t>层级号</w:t>
      </w:r>
      <w:proofErr w:type="gramEnd"/>
      <w:r>
        <w:rPr>
          <w:rFonts w:ascii="宋体" w:eastAsia="宋体" w:hAnsi="宋体" w:cs="宋体"/>
          <w:spacing w:val="-3"/>
          <w:szCs w:val="21"/>
        </w:rPr>
        <w:t>小</w:t>
      </w:r>
      <w:r>
        <w:rPr>
          <w:rFonts w:ascii="宋体" w:eastAsia="宋体" w:hAnsi="宋体" w:cs="宋体"/>
          <w:spacing w:val="-27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1</w:t>
      </w:r>
      <w:r>
        <w:rPr>
          <w:rFonts w:ascii="宋体" w:eastAsia="宋体" w:hAnsi="宋体" w:cs="宋体"/>
          <w:spacing w:val="-31"/>
          <w:szCs w:val="21"/>
        </w:rPr>
        <w:t xml:space="preserve"> </w:t>
      </w:r>
      <w:r>
        <w:rPr>
          <w:rFonts w:ascii="宋体" w:eastAsia="宋体" w:hAnsi="宋体" w:cs="宋体"/>
          <w:spacing w:val="-3"/>
          <w:szCs w:val="21"/>
        </w:rPr>
        <w:t>的函数，即</w:t>
      </w:r>
      <w:r>
        <w:rPr>
          <w:rFonts w:ascii="宋体" w:eastAsia="宋体" w:hAnsi="宋体" w:cs="宋体"/>
          <w:spacing w:val="-3"/>
          <w:szCs w:val="21"/>
        </w:rPr>
        <w:t>(1)</w:t>
      </w:r>
      <w:r>
        <w:rPr>
          <w:rFonts w:ascii="宋体" w:eastAsia="宋体" w:hAnsi="宋体" w:cs="宋体"/>
          <w:spacing w:val="-3"/>
          <w:szCs w:val="21"/>
        </w:rPr>
        <w:t>级函数最先执行，然后可以执行</w:t>
      </w:r>
      <w:r>
        <w:rPr>
          <w:rFonts w:ascii="宋体" w:eastAsia="宋体" w:hAnsi="宋体" w:cs="宋体"/>
          <w:spacing w:val="-3"/>
          <w:szCs w:val="21"/>
        </w:rPr>
        <w:t>(2)</w:t>
      </w:r>
      <w:r>
        <w:rPr>
          <w:rFonts w:ascii="宋体" w:eastAsia="宋体" w:hAnsi="宋体" w:cs="宋体"/>
          <w:spacing w:val="-3"/>
          <w:szCs w:val="21"/>
        </w:rPr>
        <w:t>级函数</w:t>
      </w:r>
      <w:r>
        <w:rPr>
          <w:rFonts w:ascii="宋体" w:eastAsia="宋体" w:hAnsi="宋体" w:cs="宋体"/>
          <w:spacing w:val="-4"/>
          <w:szCs w:val="21"/>
        </w:rPr>
        <w:t>，然后可以执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4"/>
          <w:szCs w:val="21"/>
        </w:rPr>
        <w:t>行</w:t>
      </w:r>
      <w:r>
        <w:rPr>
          <w:rFonts w:ascii="宋体" w:eastAsia="宋体" w:hAnsi="宋体" w:cs="宋体"/>
          <w:spacing w:val="-4"/>
          <w:szCs w:val="21"/>
        </w:rPr>
        <w:t>(3)</w:t>
      </w:r>
      <w:r>
        <w:rPr>
          <w:rFonts w:ascii="宋体" w:eastAsia="宋体" w:hAnsi="宋体" w:cs="宋体"/>
          <w:spacing w:val="-4"/>
          <w:szCs w:val="21"/>
        </w:rPr>
        <w:t>级函数，以此类推。同一层级函数的调用没有先后顺序。（</w:t>
      </w:r>
      <w:r>
        <w:rPr>
          <w:rFonts w:ascii="宋体" w:eastAsia="宋体" w:hAnsi="宋体" w:cs="宋体"/>
          <w:b/>
          <w:bCs/>
          <w:spacing w:val="-4"/>
          <w:szCs w:val="21"/>
        </w:rPr>
        <w:t>注：模块加电后，在</w:t>
      </w:r>
      <w:r>
        <w:rPr>
          <w:rFonts w:ascii="宋体" w:eastAsia="宋体" w:hAnsi="宋体" w:cs="宋体"/>
          <w:spacing w:val="-16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4"/>
          <w:szCs w:val="21"/>
        </w:rPr>
        <w:t>GA</w:t>
      </w:r>
      <w:r>
        <w:rPr>
          <w:rFonts w:ascii="宋体" w:eastAsia="宋体" w:hAnsi="宋体" w:cs="宋体"/>
          <w:spacing w:val="-40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4"/>
          <w:szCs w:val="21"/>
        </w:rPr>
        <w:t>码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加载状态下，需要调用一次</w:t>
      </w:r>
      <w:r>
        <w:rPr>
          <w:rFonts w:ascii="宋体" w:eastAsia="宋体" w:hAnsi="宋体" w:cs="宋体"/>
          <w:spacing w:val="-38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2"/>
          <w:szCs w:val="21"/>
        </w:rPr>
        <w:t>SDT_StartupChk</w:t>
      </w:r>
      <w:r>
        <w:rPr>
          <w:rFonts w:ascii="宋体" w:eastAsia="宋体" w:hAnsi="宋体" w:cs="宋体"/>
          <w:spacing w:val="-44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Cs w:val="21"/>
        </w:rPr>
        <w:t>接口开启核验功能后才能正确读取完整的身份</w:t>
      </w: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4"/>
          <w:szCs w:val="21"/>
        </w:rPr>
        <w:t>证信息；</w:t>
      </w:r>
      <w:r>
        <w:rPr>
          <w:rFonts w:ascii="宋体" w:eastAsia="宋体" w:hAnsi="宋体" w:cs="宋体"/>
          <w:b/>
          <w:bCs/>
          <w:spacing w:val="-4"/>
          <w:szCs w:val="21"/>
        </w:rPr>
        <w:t>GA</w:t>
      </w:r>
      <w:r>
        <w:rPr>
          <w:rFonts w:ascii="宋体" w:eastAsia="宋体" w:hAnsi="宋体" w:cs="宋体"/>
          <w:spacing w:val="-28"/>
          <w:szCs w:val="21"/>
        </w:rPr>
        <w:t xml:space="preserve"> </w:t>
      </w:r>
      <w:proofErr w:type="gramStart"/>
      <w:r>
        <w:rPr>
          <w:rFonts w:ascii="宋体" w:eastAsia="宋体" w:hAnsi="宋体" w:cs="宋体"/>
          <w:b/>
          <w:bCs/>
          <w:spacing w:val="-4"/>
          <w:szCs w:val="21"/>
        </w:rPr>
        <w:t>码未加载</w:t>
      </w:r>
      <w:proofErr w:type="gramEnd"/>
      <w:r>
        <w:rPr>
          <w:rFonts w:ascii="宋体" w:eastAsia="宋体" w:hAnsi="宋体" w:cs="宋体"/>
          <w:b/>
          <w:bCs/>
          <w:spacing w:val="-4"/>
          <w:szCs w:val="21"/>
        </w:rPr>
        <w:t>状态下，不需要调用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4"/>
          <w:szCs w:val="21"/>
        </w:rPr>
        <w:t>SDT_StartupChk</w:t>
      </w:r>
      <w:r>
        <w:rPr>
          <w:rFonts w:ascii="宋体" w:eastAsia="宋体" w:hAnsi="宋体" w:cs="宋体"/>
          <w:spacing w:val="-45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4"/>
          <w:szCs w:val="21"/>
        </w:rPr>
        <w:t>接口，可直接读取部分身份证信</w:t>
      </w: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宋体" w:eastAsia="宋体" w:hAnsi="宋体" w:cs="宋体"/>
          <w:b/>
          <w:bCs/>
          <w:spacing w:val="-29"/>
          <w:szCs w:val="21"/>
        </w:rPr>
        <w:t>息。</w:t>
      </w:r>
      <w:r>
        <w:rPr>
          <w:rFonts w:ascii="宋体" w:eastAsia="宋体" w:hAnsi="宋体" w:cs="宋体"/>
          <w:spacing w:val="-29"/>
          <w:szCs w:val="21"/>
        </w:rPr>
        <w:t>）</w:t>
      </w:r>
    </w:p>
    <w:p w:rsidR="001E588C" w:rsidRDefault="0077478E">
      <w:pPr>
        <w:spacing w:before="22" w:line="214" w:lineRule="auto"/>
        <w:ind w:left="46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SDT_StartupChk</w:t>
      </w:r>
      <w:r>
        <w:rPr>
          <w:rFonts w:ascii="宋体" w:eastAsia="宋体" w:hAnsi="宋体" w:cs="宋体"/>
          <w:spacing w:val="-1"/>
          <w:szCs w:val="21"/>
        </w:rPr>
        <w:t>（</w:t>
      </w:r>
      <w:r>
        <w:rPr>
          <w:rFonts w:ascii="宋体" w:eastAsia="宋体" w:hAnsi="宋体" w:cs="宋体"/>
          <w:spacing w:val="-1"/>
          <w:szCs w:val="21"/>
        </w:rPr>
        <w:t>0</w:t>
      </w:r>
      <w:r>
        <w:rPr>
          <w:rFonts w:ascii="宋体" w:eastAsia="宋体" w:hAnsi="宋体" w:cs="宋体"/>
          <w:spacing w:val="-1"/>
          <w:szCs w:val="21"/>
        </w:rPr>
        <w:t>）</w:t>
      </w:r>
    </w:p>
    <w:p w:rsidR="001E588C" w:rsidRDefault="0077478E">
      <w:pPr>
        <w:spacing w:before="68" w:line="214" w:lineRule="auto"/>
        <w:ind w:left="87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SDT_</w:t>
      </w:r>
      <w:proofErr w:type="gramStart"/>
      <w:r>
        <w:rPr>
          <w:rFonts w:ascii="宋体" w:eastAsia="宋体" w:hAnsi="宋体" w:cs="宋体"/>
          <w:spacing w:val="-1"/>
          <w:szCs w:val="21"/>
        </w:rPr>
        <w:t>StartFindIDCard(</w:t>
      </w:r>
      <w:proofErr w:type="gramEnd"/>
      <w:r>
        <w:rPr>
          <w:rFonts w:ascii="宋体" w:eastAsia="宋体" w:hAnsi="宋体" w:cs="宋体"/>
          <w:spacing w:val="-1"/>
          <w:szCs w:val="21"/>
        </w:rPr>
        <w:t>1)</w:t>
      </w:r>
    </w:p>
    <w:p w:rsidR="001E588C" w:rsidRDefault="0077478E">
      <w:pPr>
        <w:spacing w:before="69" w:line="214" w:lineRule="auto"/>
        <w:ind w:left="171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SDT_</w:t>
      </w:r>
      <w:proofErr w:type="gramStart"/>
      <w:r>
        <w:rPr>
          <w:rFonts w:ascii="宋体" w:eastAsia="宋体" w:hAnsi="宋体" w:cs="宋体"/>
          <w:spacing w:val="-1"/>
          <w:szCs w:val="21"/>
        </w:rPr>
        <w:t>SelectIDCard(</w:t>
      </w:r>
      <w:proofErr w:type="gramEnd"/>
      <w:r>
        <w:rPr>
          <w:rFonts w:ascii="宋体" w:eastAsia="宋体" w:hAnsi="宋体" w:cs="宋体"/>
          <w:spacing w:val="-1"/>
          <w:szCs w:val="21"/>
        </w:rPr>
        <w:t>2)</w:t>
      </w:r>
    </w:p>
    <w:p w:rsidR="001E588C" w:rsidRDefault="0077478E">
      <w:pPr>
        <w:spacing w:before="69" w:line="214" w:lineRule="auto"/>
        <w:ind w:left="255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SDT_</w:t>
      </w:r>
      <w:proofErr w:type="gramStart"/>
      <w:r>
        <w:rPr>
          <w:rFonts w:ascii="宋体" w:eastAsia="宋体" w:hAnsi="宋体" w:cs="宋体"/>
          <w:spacing w:val="-1"/>
          <w:szCs w:val="21"/>
        </w:rPr>
        <w:t>ReadBaseMsg(</w:t>
      </w:r>
      <w:proofErr w:type="gramEnd"/>
      <w:r>
        <w:rPr>
          <w:rFonts w:ascii="宋体" w:eastAsia="宋体" w:hAnsi="宋体" w:cs="宋体"/>
          <w:spacing w:val="-1"/>
          <w:szCs w:val="21"/>
        </w:rPr>
        <w:t>3)</w:t>
      </w:r>
    </w:p>
    <w:p w:rsidR="001E588C" w:rsidRDefault="0077478E">
      <w:pPr>
        <w:spacing w:before="68" w:line="214" w:lineRule="auto"/>
        <w:ind w:left="255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SDT_</w:t>
      </w:r>
      <w:proofErr w:type="gramStart"/>
      <w:r>
        <w:rPr>
          <w:rFonts w:ascii="宋体" w:eastAsia="宋体" w:hAnsi="宋体" w:cs="宋体"/>
          <w:spacing w:val="-1"/>
          <w:szCs w:val="21"/>
        </w:rPr>
        <w:t>ReadNewAppMsg(</w:t>
      </w:r>
      <w:proofErr w:type="gramEnd"/>
      <w:r>
        <w:rPr>
          <w:rFonts w:ascii="宋体" w:eastAsia="宋体" w:hAnsi="宋体" w:cs="宋体"/>
          <w:spacing w:val="-1"/>
          <w:szCs w:val="21"/>
        </w:rPr>
        <w:t>3)</w:t>
      </w:r>
    </w:p>
    <w:p w:rsidR="001E588C" w:rsidRDefault="0077478E">
      <w:pPr>
        <w:spacing w:before="69" w:line="214" w:lineRule="auto"/>
        <w:ind w:left="255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pacing w:val="-1"/>
          <w:szCs w:val="21"/>
        </w:rPr>
        <w:t>SDT_</w:t>
      </w:r>
      <w:proofErr w:type="gramStart"/>
      <w:r>
        <w:rPr>
          <w:rFonts w:ascii="宋体" w:eastAsia="宋体" w:hAnsi="宋体" w:cs="宋体"/>
          <w:spacing w:val="-1"/>
          <w:szCs w:val="21"/>
        </w:rPr>
        <w:t>ReadBaseFPMsg(</w:t>
      </w:r>
      <w:proofErr w:type="gramEnd"/>
      <w:r>
        <w:rPr>
          <w:rFonts w:ascii="宋体" w:eastAsia="宋体" w:hAnsi="宋体" w:cs="宋体"/>
          <w:spacing w:val="-1"/>
          <w:szCs w:val="21"/>
        </w:rPr>
        <w:t>3)</w:t>
      </w:r>
    </w:p>
    <w:p w:rsidR="001E588C" w:rsidRDefault="0077478E">
      <w:pPr>
        <w:spacing w:before="69" w:line="214" w:lineRule="auto"/>
        <w:ind w:left="255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SDT_</w:t>
      </w:r>
      <w:proofErr w:type="gramStart"/>
      <w:r>
        <w:rPr>
          <w:rFonts w:ascii="宋体" w:eastAsia="宋体" w:hAnsi="宋体" w:cs="宋体"/>
          <w:szCs w:val="21"/>
        </w:rPr>
        <w:t>ReadBaseFPMsgToFi</w:t>
      </w:r>
      <w:r>
        <w:rPr>
          <w:rFonts w:ascii="宋体" w:eastAsia="宋体" w:hAnsi="宋体" w:cs="宋体"/>
          <w:spacing w:val="-1"/>
          <w:szCs w:val="21"/>
        </w:rPr>
        <w:t>le(</w:t>
      </w:r>
      <w:proofErr w:type="gramEnd"/>
      <w:r>
        <w:rPr>
          <w:rFonts w:ascii="宋体" w:eastAsia="宋体" w:hAnsi="宋体" w:cs="宋体"/>
          <w:spacing w:val="-1"/>
          <w:szCs w:val="21"/>
        </w:rPr>
        <w:t>3)</w:t>
      </w:r>
    </w:p>
    <w:p w:rsidR="001E588C" w:rsidRDefault="0077478E">
      <w:pPr>
        <w:spacing w:before="68" w:line="214" w:lineRule="auto"/>
        <w:ind w:left="255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SDT_ReadBaseMsgToFi</w:t>
      </w:r>
      <w:r>
        <w:rPr>
          <w:rFonts w:ascii="宋体" w:eastAsia="宋体" w:hAnsi="宋体" w:cs="宋体"/>
          <w:spacing w:val="-1"/>
          <w:szCs w:val="21"/>
        </w:rPr>
        <w:t>le</w:t>
      </w:r>
      <w:r>
        <w:rPr>
          <w:rFonts w:ascii="宋体" w:eastAsia="宋体" w:hAnsi="宋体" w:cs="宋体"/>
          <w:spacing w:val="-1"/>
          <w:szCs w:val="21"/>
        </w:rPr>
        <w:t>（</w:t>
      </w:r>
      <w:r>
        <w:rPr>
          <w:rFonts w:ascii="宋体" w:eastAsia="宋体" w:hAnsi="宋体" w:cs="宋体"/>
          <w:spacing w:val="-1"/>
          <w:szCs w:val="21"/>
        </w:rPr>
        <w:t>3</w:t>
      </w:r>
      <w:r>
        <w:rPr>
          <w:rFonts w:ascii="宋体" w:eastAsia="宋体" w:hAnsi="宋体" w:cs="宋体"/>
          <w:spacing w:val="-1"/>
          <w:szCs w:val="21"/>
        </w:rPr>
        <w:t>）</w:t>
      </w:r>
    </w:p>
    <w:p w:rsidR="001E588C" w:rsidRDefault="001E588C">
      <w:pPr>
        <w:pStyle w:val="a3"/>
        <w:spacing w:line="367" w:lineRule="auto"/>
      </w:pPr>
    </w:p>
    <w:p w:rsidR="001E588C" w:rsidRDefault="0077478E">
      <w:pPr>
        <w:pStyle w:val="a3"/>
        <w:spacing w:before="88" w:line="226" w:lineRule="auto"/>
        <w:ind w:left="41"/>
        <w:outlineLvl w:val="1"/>
        <w:rPr>
          <w:rFonts w:ascii="宋体" w:eastAsia="宋体" w:hAnsi="宋体" w:cs="宋体"/>
          <w:sz w:val="27"/>
          <w:szCs w:val="27"/>
        </w:rPr>
      </w:pPr>
      <w:bookmarkStart w:id="58" w:name="bookmark123"/>
      <w:bookmarkStart w:id="59" w:name="_Toc684950491"/>
      <w:bookmarkEnd w:id="58"/>
      <w:r>
        <w:rPr>
          <w:b/>
          <w:bCs/>
          <w:spacing w:val="2"/>
          <w:sz w:val="27"/>
          <w:szCs w:val="27"/>
        </w:rPr>
        <w:t>5.2</w:t>
      </w:r>
      <w:r>
        <w:rPr>
          <w:b/>
          <w:bCs/>
          <w:spacing w:val="-17"/>
          <w:sz w:val="27"/>
          <w:szCs w:val="27"/>
        </w:rPr>
        <w:t xml:space="preserve"> </w:t>
      </w:r>
      <w:r>
        <w:rPr>
          <w:b/>
          <w:bCs/>
          <w:spacing w:val="2"/>
          <w:sz w:val="27"/>
          <w:szCs w:val="27"/>
        </w:rPr>
        <w:t xml:space="preserve">C </w:t>
      </w:r>
      <w:r>
        <w:rPr>
          <w:rFonts w:ascii="宋体" w:eastAsia="宋体" w:hAnsi="宋体" w:cs="宋体"/>
          <w:b/>
          <w:bCs/>
          <w:spacing w:val="2"/>
          <w:sz w:val="27"/>
          <w:szCs w:val="27"/>
        </w:rPr>
        <w:t>语言示例程序</w:t>
      </w:r>
      <w:bookmarkEnd w:id="59"/>
    </w:p>
    <w:p w:rsidR="001E588C" w:rsidRDefault="001E588C">
      <w:pPr>
        <w:spacing w:line="226" w:lineRule="auto"/>
        <w:rPr>
          <w:rFonts w:ascii="宋体" w:eastAsia="宋体" w:hAnsi="宋体" w:cs="宋体"/>
          <w:sz w:val="27"/>
          <w:szCs w:val="27"/>
        </w:rPr>
        <w:sectPr w:rsidR="001E588C">
          <w:headerReference w:type="default" r:id="rId30"/>
          <w:footerReference w:type="default" r:id="rId31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285" w:lineRule="auto"/>
      </w:pPr>
    </w:p>
    <w:p w:rsidR="001E588C" w:rsidRDefault="0077478E">
      <w:pPr>
        <w:spacing w:before="68" w:line="300" w:lineRule="auto"/>
        <w:ind w:left="454" w:right="5930" w:hanging="3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 xml:space="preserve">//C </w:t>
      </w:r>
      <w:r>
        <w:rPr>
          <w:rFonts w:ascii="宋体" w:eastAsia="宋体" w:hAnsi="宋体" w:cs="宋体"/>
          <w:szCs w:val="21"/>
        </w:rPr>
        <w:t>语言验证示例程序</w:t>
      </w:r>
      <w:r>
        <w:rPr>
          <w:rFonts w:ascii="宋体" w:eastAsia="宋体" w:hAnsi="宋体" w:cs="宋体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#include &lt;stdio.h&gt;</w:t>
      </w:r>
    </w:p>
    <w:p w:rsidR="001E588C" w:rsidRDefault="0077478E">
      <w:pPr>
        <w:spacing w:before="14" w:line="191" w:lineRule="auto"/>
        <w:ind w:left="455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#include &lt;string.h&gt;</w:t>
      </w:r>
    </w:p>
    <w:p w:rsidR="001E588C" w:rsidRDefault="0077478E">
      <w:pPr>
        <w:spacing w:before="86" w:line="271" w:lineRule="auto"/>
        <w:ind w:left="453" w:right="4461" w:firstLine="2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#include "sdtapi.h" //</w:t>
      </w:r>
      <w:r>
        <w:rPr>
          <w:rFonts w:ascii="宋体" w:eastAsia="宋体" w:hAnsi="宋体" w:cs="宋体"/>
          <w:szCs w:val="21"/>
        </w:rPr>
        <w:t>动态连接库头文件</w:t>
      </w:r>
      <w:r>
        <w:rPr>
          <w:rFonts w:ascii="宋体" w:eastAsia="宋体" w:hAnsi="宋体" w:cs="宋体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void main()</w:t>
      </w:r>
    </w:p>
    <w:p w:rsidR="001E588C" w:rsidRDefault="0077478E">
      <w:pPr>
        <w:spacing w:before="76" w:line="191" w:lineRule="auto"/>
        <w:ind w:left="480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{</w:t>
      </w:r>
    </w:p>
    <w:p w:rsidR="001E588C" w:rsidRDefault="001E588C">
      <w:pPr>
        <w:spacing w:line="75" w:lineRule="exact"/>
      </w:pPr>
    </w:p>
    <w:p w:rsidR="001E588C" w:rsidRDefault="001E588C">
      <w:pPr>
        <w:spacing w:line="75" w:lineRule="exact"/>
        <w:sectPr w:rsidR="001E588C">
          <w:footerReference w:type="default" r:id="rId32"/>
          <w:pgSz w:w="11905" w:h="16839"/>
          <w:pgMar w:top="1135" w:right="1762" w:bottom="1155" w:left="1766" w:header="859" w:footer="993" w:gutter="0"/>
          <w:cols w:space="720" w:equalWidth="0">
            <w:col w:w="8375"/>
          </w:cols>
        </w:sectPr>
      </w:pPr>
    </w:p>
    <w:p w:rsidR="001E588C" w:rsidRDefault="0077478E">
      <w:pPr>
        <w:spacing w:before="46" w:line="283" w:lineRule="auto"/>
        <w:ind w:left="875" w:right="159" w:firstLine="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2"/>
          <w:szCs w:val="21"/>
        </w:rPr>
        <w:lastRenderedPageBreak/>
        <w:t>char</w:t>
      </w:r>
      <w:proofErr w:type="gramEnd"/>
      <w:r>
        <w:rPr>
          <w:rFonts w:ascii="Times New Roman" w:eastAsia="Times New Roman" w:hAnsi="Times New Roman"/>
          <w:spacing w:val="-2"/>
          <w:szCs w:val="21"/>
        </w:rPr>
        <w:t xml:space="preserve"> cInput;</w:t>
      </w:r>
      <w:r>
        <w:rPr>
          <w:rFonts w:ascii="Times New Roman" w:eastAsia="Times New Roman" w:hAnsi="Times New Roman"/>
          <w:spacing w:val="10"/>
          <w:szCs w:val="21"/>
        </w:rPr>
        <w:t xml:space="preserve"> </w:t>
      </w:r>
      <w:r>
        <w:rPr>
          <w:rFonts w:ascii="Times New Roman" w:eastAsia="Times New Roman" w:hAnsi="Times New Roman"/>
          <w:spacing w:val="-2"/>
          <w:szCs w:val="21"/>
        </w:rPr>
        <w:t>int</w:t>
      </w:r>
      <w:r>
        <w:rPr>
          <w:rFonts w:ascii="Times New Roman" w:eastAsia="Times New Roman" w:hAnsi="Times New Roman"/>
          <w:spacing w:val="5"/>
          <w:szCs w:val="21"/>
        </w:rPr>
        <w:t xml:space="preserve"> </w:t>
      </w:r>
      <w:r>
        <w:rPr>
          <w:rFonts w:ascii="Times New Roman" w:eastAsia="Times New Roman" w:hAnsi="Times New Roman"/>
          <w:spacing w:val="-2"/>
          <w:szCs w:val="21"/>
        </w:rPr>
        <w:t>iRet;</w:t>
      </w:r>
    </w:p>
    <w:p w:rsidR="001E588C" w:rsidRDefault="0077478E">
      <w:pPr>
        <w:spacing w:before="54" w:line="201" w:lineRule="auto"/>
        <w:ind w:left="875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2"/>
          <w:szCs w:val="21"/>
        </w:rPr>
        <w:t>int</w:t>
      </w:r>
      <w:proofErr w:type="gramEnd"/>
      <w:r>
        <w:rPr>
          <w:rFonts w:ascii="Times New Roman" w:eastAsia="Times New Roman" w:hAnsi="Times New Roman"/>
          <w:spacing w:val="-2"/>
          <w:szCs w:val="21"/>
        </w:rPr>
        <w:t xml:space="preserve"> iPort;</w:t>
      </w:r>
    </w:p>
    <w:p w:rsidR="001E588C" w:rsidRDefault="0077478E">
      <w:pPr>
        <w:spacing w:before="110" w:line="191" w:lineRule="auto"/>
        <w:ind w:left="875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int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 xml:space="preserve"> iIfOpen;</w:t>
      </w:r>
    </w:p>
    <w:p w:rsidR="001E588C" w:rsidRDefault="0077478E">
      <w:pPr>
        <w:pStyle w:val="a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1E588C" w:rsidRDefault="001E588C">
      <w:pPr>
        <w:pStyle w:val="a3"/>
        <w:spacing w:line="252" w:lineRule="auto"/>
      </w:pPr>
    </w:p>
    <w:p w:rsidR="001E588C" w:rsidRDefault="0077478E">
      <w:pPr>
        <w:spacing w:before="68" w:line="258" w:lineRule="auto"/>
        <w:ind w:right="5493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/>
          <w:szCs w:val="21"/>
        </w:rPr>
        <w:t>//</w:t>
      </w:r>
      <w:r>
        <w:rPr>
          <w:rFonts w:ascii="宋体" w:eastAsia="宋体" w:hAnsi="宋体" w:cs="宋体"/>
          <w:szCs w:val="21"/>
        </w:rPr>
        <w:t>返回码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//</w:t>
      </w:r>
      <w:r>
        <w:rPr>
          <w:rFonts w:ascii="宋体" w:eastAsia="宋体" w:hAnsi="宋体" w:cs="宋体"/>
          <w:szCs w:val="21"/>
        </w:rPr>
        <w:t>端口号</w:t>
      </w:r>
    </w:p>
    <w:p w:rsidR="001E588C" w:rsidRDefault="0077478E">
      <w:pPr>
        <w:spacing w:before="36" w:line="200" w:lineRule="auto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/>
          <w:szCs w:val="21"/>
        </w:rPr>
        <w:t>//</w:t>
      </w:r>
      <w:r>
        <w:rPr>
          <w:rFonts w:ascii="宋体" w:eastAsia="宋体" w:hAnsi="宋体" w:cs="宋体"/>
          <w:szCs w:val="21"/>
        </w:rPr>
        <w:t>是否需要打开端口</w:t>
      </w:r>
    </w:p>
    <w:p w:rsidR="001E588C" w:rsidRDefault="001E588C">
      <w:pPr>
        <w:spacing w:line="200" w:lineRule="auto"/>
        <w:rPr>
          <w:rFonts w:ascii="宋体" w:eastAsia="宋体" w:hAnsi="宋体" w:cs="宋体"/>
          <w:szCs w:val="21"/>
        </w:rPr>
        <w:sectPr w:rsidR="001E588C">
          <w:type w:val="continuous"/>
          <w:pgSz w:w="11905" w:h="16839"/>
          <w:pgMar w:top="1135" w:right="1762" w:bottom="1155" w:left="1766" w:header="859" w:footer="993" w:gutter="0"/>
          <w:cols w:num="2" w:space="720" w:equalWidth="0">
            <w:col w:w="2033" w:space="100"/>
            <w:col w:w="6243"/>
          </w:cols>
        </w:sectPr>
      </w:pPr>
    </w:p>
    <w:p w:rsidR="001E588C" w:rsidRDefault="0077478E">
      <w:pPr>
        <w:spacing w:before="85" w:line="271" w:lineRule="auto"/>
        <w:ind w:left="869" w:right="3995" w:firstLine="4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lastRenderedPageBreak/>
        <w:t>unsigned char pucEncCode[16]; //</w:t>
      </w:r>
      <w:r>
        <w:rPr>
          <w:rFonts w:ascii="宋体" w:eastAsia="宋体" w:hAnsi="宋体" w:cs="宋体"/>
          <w:szCs w:val="21"/>
        </w:rPr>
        <w:t>启</w:t>
      </w:r>
      <w:r>
        <w:rPr>
          <w:rFonts w:ascii="宋体" w:eastAsia="宋体" w:hAnsi="宋体" w:cs="宋体"/>
          <w:spacing w:val="-1"/>
          <w:szCs w:val="21"/>
        </w:rPr>
        <w:t>动码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unsigned</w:t>
      </w:r>
      <w:r>
        <w:rPr>
          <w:rFonts w:ascii="Times New Roman" w:eastAsia="Times New Roman" w:hAnsi="Times New Roman"/>
          <w:spacing w:val="10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charpucManaInfo</w:t>
      </w:r>
      <w:r>
        <w:rPr>
          <w:rFonts w:ascii="Times New Roman" w:eastAsia="Times New Roman" w:hAnsi="Times New Roman"/>
          <w:spacing w:val="10"/>
          <w:szCs w:val="21"/>
        </w:rPr>
        <w:t>[4];</w:t>
      </w:r>
    </w:p>
    <w:p w:rsidR="001E588C" w:rsidRDefault="0077478E">
      <w:pPr>
        <w:spacing w:before="78" w:line="191" w:lineRule="auto"/>
        <w:ind w:left="869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unsigned</w:t>
      </w:r>
      <w:proofErr w:type="gramEnd"/>
      <w:r>
        <w:rPr>
          <w:rFonts w:ascii="Times New Roman" w:eastAsia="Times New Roman" w:hAnsi="Times New Roman"/>
          <w:spacing w:val="10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charpucManaMsg</w:t>
      </w:r>
      <w:r>
        <w:rPr>
          <w:rFonts w:ascii="Times New Roman" w:eastAsia="Times New Roman" w:hAnsi="Times New Roman"/>
          <w:spacing w:val="10"/>
          <w:szCs w:val="21"/>
        </w:rPr>
        <w:t>[8];</w:t>
      </w:r>
    </w:p>
    <w:p w:rsidR="001E588C" w:rsidRDefault="0077478E">
      <w:pPr>
        <w:spacing w:before="84" w:line="268" w:lineRule="auto"/>
        <w:ind w:left="869" w:right="2233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unsigned</w:t>
      </w:r>
      <w:r>
        <w:rPr>
          <w:rFonts w:ascii="Times New Roman" w:eastAsia="Times New Roman" w:hAnsi="Times New Roman"/>
          <w:spacing w:val="3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charpucCHMsg</w:t>
      </w:r>
      <w:r>
        <w:rPr>
          <w:rFonts w:ascii="Times New Roman" w:eastAsia="Times New Roman" w:hAnsi="Times New Roman"/>
          <w:spacing w:val="3"/>
          <w:szCs w:val="21"/>
        </w:rPr>
        <w:t>[256];    //</w:t>
      </w:r>
      <w:r>
        <w:rPr>
          <w:rFonts w:ascii="宋体" w:eastAsia="宋体" w:hAnsi="宋体" w:cs="宋体"/>
          <w:spacing w:val="3"/>
          <w:szCs w:val="21"/>
        </w:rPr>
        <w:t>文字信息最长</w:t>
      </w:r>
      <w:r>
        <w:rPr>
          <w:rFonts w:ascii="宋体" w:eastAsia="宋体" w:hAnsi="宋体" w:cs="宋体"/>
          <w:spacing w:val="-43"/>
          <w:szCs w:val="21"/>
        </w:rPr>
        <w:t xml:space="preserve"> </w:t>
      </w:r>
      <w:r>
        <w:rPr>
          <w:rFonts w:ascii="Times New Roman" w:eastAsia="Times New Roman" w:hAnsi="Times New Roman"/>
          <w:spacing w:val="3"/>
          <w:szCs w:val="21"/>
        </w:rPr>
        <w:t xml:space="preserve">256 </w:t>
      </w:r>
      <w:r>
        <w:rPr>
          <w:rFonts w:ascii="宋体" w:eastAsia="宋体" w:hAnsi="宋体" w:cs="宋体"/>
          <w:spacing w:val="3"/>
          <w:szCs w:val="21"/>
        </w:rPr>
        <w:t>字节</w:t>
      </w: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Times New Roman" w:eastAsia="Times New Roman" w:hAnsi="Times New Roman"/>
          <w:szCs w:val="21"/>
        </w:rPr>
        <w:t>unsigned</w:t>
      </w:r>
      <w:r>
        <w:rPr>
          <w:rFonts w:ascii="Times New Roman" w:eastAsia="Times New Roman" w:hAnsi="Times New Roman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charpucPHMsg</w:t>
      </w:r>
      <w:r>
        <w:rPr>
          <w:rFonts w:ascii="Times New Roman" w:eastAsia="Times New Roman" w:hAnsi="Times New Roman"/>
          <w:spacing w:val="1"/>
          <w:szCs w:val="21"/>
        </w:rPr>
        <w:t>[1024];</w:t>
      </w:r>
      <w:r>
        <w:rPr>
          <w:rFonts w:ascii="Times New Roman" w:eastAsia="Times New Roman" w:hAnsi="Times New Roman"/>
          <w:spacing w:val="30"/>
          <w:szCs w:val="21"/>
        </w:rPr>
        <w:t xml:space="preserve">  </w:t>
      </w:r>
      <w:r>
        <w:rPr>
          <w:rFonts w:ascii="Times New Roman" w:eastAsia="Times New Roman" w:hAnsi="Times New Roman"/>
          <w:spacing w:val="1"/>
          <w:szCs w:val="21"/>
        </w:rPr>
        <w:t>//</w:t>
      </w:r>
      <w:r>
        <w:rPr>
          <w:rFonts w:ascii="宋体" w:eastAsia="宋体" w:hAnsi="宋体" w:cs="宋体"/>
          <w:spacing w:val="1"/>
          <w:szCs w:val="21"/>
        </w:rPr>
        <w:t>相片信息最长</w:t>
      </w:r>
      <w:r>
        <w:rPr>
          <w:rFonts w:ascii="宋体" w:eastAsia="宋体" w:hAnsi="宋体" w:cs="宋体"/>
          <w:spacing w:val="-27"/>
          <w:szCs w:val="21"/>
        </w:rPr>
        <w:t xml:space="preserve"> </w:t>
      </w:r>
      <w:r>
        <w:rPr>
          <w:rFonts w:ascii="Times New Roman" w:eastAsia="Times New Roman" w:hAnsi="Times New Roman"/>
          <w:spacing w:val="1"/>
          <w:szCs w:val="21"/>
        </w:rPr>
        <w:t xml:space="preserve">1024 </w:t>
      </w:r>
      <w:r>
        <w:rPr>
          <w:rFonts w:ascii="宋体" w:eastAsia="宋体" w:hAnsi="宋体" w:cs="宋体"/>
          <w:spacing w:val="1"/>
          <w:szCs w:val="21"/>
        </w:rPr>
        <w:t>字节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unsigned char pucFPMsg[1024];   //</w:t>
      </w:r>
      <w:r>
        <w:rPr>
          <w:rFonts w:ascii="宋体" w:eastAsia="宋体" w:hAnsi="宋体" w:cs="宋体"/>
          <w:szCs w:val="21"/>
        </w:rPr>
        <w:t>指纹信息最长</w:t>
      </w:r>
      <w:r>
        <w:rPr>
          <w:rFonts w:ascii="宋体" w:eastAsia="宋体" w:hAnsi="宋体" w:cs="宋体"/>
          <w:spacing w:val="-14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 xml:space="preserve">1024 </w:t>
      </w:r>
      <w:r>
        <w:rPr>
          <w:rFonts w:ascii="宋体" w:eastAsia="宋体" w:hAnsi="宋体" w:cs="宋体"/>
          <w:szCs w:val="21"/>
        </w:rPr>
        <w:t>字节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unsigned</w:t>
      </w:r>
      <w:r>
        <w:rPr>
          <w:rFonts w:ascii="Times New Roman" w:eastAsia="Times New Roman" w:hAnsi="Times New Roman"/>
          <w:spacing w:val="12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intuiCHMsgLen</w:t>
      </w:r>
      <w:r>
        <w:rPr>
          <w:rFonts w:ascii="Times New Roman" w:eastAsia="Times New Roman" w:hAnsi="Times New Roman"/>
          <w:spacing w:val="12"/>
          <w:szCs w:val="21"/>
        </w:rPr>
        <w:t>,</w:t>
      </w:r>
      <w:r>
        <w:rPr>
          <w:rFonts w:ascii="Times New Roman" w:eastAsia="Times New Roman" w:hAnsi="Times New Roman"/>
          <w:szCs w:val="21"/>
        </w:rPr>
        <w:t>uiPHMsgLen</w:t>
      </w:r>
      <w:r>
        <w:rPr>
          <w:rFonts w:ascii="Times New Roman" w:eastAsia="Times New Roman" w:hAnsi="Times New Roman"/>
          <w:spacing w:val="12"/>
          <w:szCs w:val="21"/>
        </w:rPr>
        <w:t>,</w:t>
      </w:r>
      <w:r>
        <w:rPr>
          <w:rFonts w:ascii="Times New Roman" w:eastAsia="Times New Roman" w:hAnsi="Times New Roman"/>
          <w:szCs w:val="21"/>
        </w:rPr>
        <w:t>uiFPMsgLen</w:t>
      </w:r>
      <w:r>
        <w:rPr>
          <w:rFonts w:ascii="Times New Roman" w:eastAsia="Times New Roman" w:hAnsi="Times New Roman"/>
          <w:spacing w:val="12"/>
          <w:szCs w:val="21"/>
        </w:rPr>
        <w:t>;</w:t>
      </w:r>
    </w:p>
    <w:p w:rsidR="001E588C" w:rsidRDefault="001E588C">
      <w:pPr>
        <w:pStyle w:val="a3"/>
        <w:spacing w:line="306" w:lineRule="auto"/>
      </w:pPr>
    </w:p>
    <w:p w:rsidR="001E588C" w:rsidRDefault="0077478E">
      <w:pPr>
        <w:spacing w:before="69" w:line="272" w:lineRule="auto"/>
        <w:ind w:left="875" w:right="5450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 xml:space="preserve">iPort=1001; //USB </w:t>
      </w:r>
      <w:r>
        <w:rPr>
          <w:rFonts w:ascii="宋体" w:eastAsia="宋体" w:hAnsi="宋体" w:cs="宋体"/>
          <w:spacing w:val="-1"/>
          <w:szCs w:val="21"/>
        </w:rPr>
        <w:t>接口</w:t>
      </w:r>
      <w:r>
        <w:rPr>
          <w:rFonts w:ascii="宋体" w:eastAsia="宋体" w:hAnsi="宋体" w:cs="宋体"/>
          <w:spacing w:val="12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iIfOpen=0;</w:t>
      </w:r>
    </w:p>
    <w:p w:rsidR="001E588C" w:rsidRDefault="0077478E">
      <w:pPr>
        <w:spacing w:before="77" w:line="278" w:lineRule="auto"/>
        <w:ind w:left="898" w:right="6245" w:hanging="23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if(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iIfOpen==0)</w:t>
      </w:r>
      <w:r>
        <w:rPr>
          <w:rFonts w:ascii="Times New Roman" w:eastAsia="Times New Roman" w:hAnsi="Times New Roman"/>
          <w:spacing w:val="3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63" w:line="279" w:lineRule="auto"/>
        <w:ind w:left="1297" w:right="4703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iRet=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SDT_OpenPort(iPort);</w:t>
      </w:r>
      <w:r>
        <w:rPr>
          <w:rFonts w:ascii="Times New Roman" w:eastAsia="Times New Roman" w:hAnsi="Times New Roman"/>
          <w:spacing w:val="16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if(iRet!=0x90)</w:t>
      </w:r>
    </w:p>
    <w:p w:rsidR="001E588C" w:rsidRDefault="0077478E">
      <w:pPr>
        <w:spacing w:before="63" w:line="191" w:lineRule="auto"/>
        <w:ind w:left="1320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86" w:line="271" w:lineRule="auto"/>
        <w:ind w:left="1722" w:right="1580" w:hanging="13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printf("</w:t>
      </w:r>
      <w:r>
        <w:rPr>
          <w:rFonts w:ascii="宋体" w:eastAsia="宋体" w:hAnsi="宋体" w:cs="宋体"/>
          <w:szCs w:val="21"/>
        </w:rPr>
        <w:t>打开端口</w:t>
      </w:r>
      <w:r>
        <w:rPr>
          <w:rFonts w:ascii="Times New Roman" w:eastAsia="Times New Roman" w:hAnsi="Times New Roman"/>
          <w:szCs w:val="21"/>
        </w:rPr>
        <w:t>(%d)</w:t>
      </w:r>
      <w:r>
        <w:rPr>
          <w:rFonts w:ascii="宋体" w:eastAsia="宋体" w:hAnsi="宋体" w:cs="宋体"/>
          <w:szCs w:val="21"/>
        </w:rPr>
        <w:t>失败，返回值为</w:t>
      </w:r>
      <w:r>
        <w:rPr>
          <w:rFonts w:ascii="Times New Roman" w:eastAsia="Times New Roman" w:hAnsi="Times New Roman"/>
          <w:szCs w:val="21"/>
        </w:rPr>
        <w:t>: %02x",iPort, iRet);</w:t>
      </w:r>
      <w:r>
        <w:rPr>
          <w:rFonts w:ascii="Times New Roman" w:eastAsia="Times New Roman" w:hAnsi="Times New Roman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SDT_</w:t>
      </w:r>
      <w:proofErr w:type="gramStart"/>
      <w:r>
        <w:rPr>
          <w:rFonts w:ascii="Times New Roman" w:eastAsia="Times New Roman" w:hAnsi="Times New Roman"/>
          <w:spacing w:val="-1"/>
          <w:szCs w:val="21"/>
        </w:rPr>
        <w:t>ClosePort(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iPort);</w:t>
      </w:r>
    </w:p>
    <w:p w:rsidR="001E588C" w:rsidRDefault="0077478E">
      <w:pPr>
        <w:spacing w:before="79" w:line="278" w:lineRule="auto"/>
        <w:ind w:left="1309" w:right="6107" w:firstLine="40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return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;</w:t>
      </w:r>
      <w:r>
        <w:rPr>
          <w:rFonts w:ascii="Times New Roman" w:eastAsia="Times New Roman" w:hAnsi="Times New Roman"/>
          <w:spacing w:val="2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63" w:line="191" w:lineRule="auto"/>
        <w:ind w:left="887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86" w:line="258" w:lineRule="auto"/>
        <w:ind w:left="36" w:right="24" w:firstLine="415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/*</w:t>
      </w:r>
      <w:r>
        <w:rPr>
          <w:rFonts w:ascii="宋体" w:eastAsia="宋体" w:hAnsi="宋体" w:cs="宋体"/>
          <w:spacing w:val="-1"/>
          <w:szCs w:val="21"/>
        </w:rPr>
        <w:t>调用</w:t>
      </w:r>
      <w:r>
        <w:rPr>
          <w:rFonts w:ascii="宋体" w:eastAsia="宋体" w:hAnsi="宋体" w:cs="宋体"/>
          <w:spacing w:val="-39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 xml:space="preserve">SDT_StartupChk </w:t>
      </w:r>
      <w:r>
        <w:rPr>
          <w:rFonts w:ascii="宋体" w:eastAsia="宋体" w:hAnsi="宋体" w:cs="宋体"/>
          <w:spacing w:val="-1"/>
          <w:szCs w:val="21"/>
        </w:rPr>
        <w:t>接口时，需要将记录的启动码赋值给</w:t>
      </w:r>
      <w:r>
        <w:rPr>
          <w:rFonts w:ascii="宋体" w:eastAsia="宋体" w:hAnsi="宋体" w:cs="宋体"/>
          <w:spacing w:val="-51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pucEnc</w:t>
      </w:r>
      <w:r>
        <w:rPr>
          <w:rFonts w:ascii="Times New Roman" w:eastAsia="Times New Roman" w:hAnsi="Times New Roman"/>
          <w:spacing w:val="-2"/>
          <w:szCs w:val="21"/>
        </w:rPr>
        <w:t xml:space="preserve">Code </w:t>
      </w:r>
      <w:r>
        <w:rPr>
          <w:rFonts w:ascii="宋体" w:eastAsia="宋体" w:hAnsi="宋体" w:cs="宋体"/>
          <w:spacing w:val="-2"/>
          <w:szCs w:val="21"/>
        </w:rPr>
        <w:t>参数。只有该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接口调用成功后，才能正确读取身份证信息。</w:t>
      </w:r>
      <w:r>
        <w:rPr>
          <w:rFonts w:ascii="Times New Roman" w:eastAsia="Times New Roman" w:hAnsi="Times New Roman"/>
          <w:szCs w:val="21"/>
        </w:rPr>
        <w:t>*/</w:t>
      </w:r>
    </w:p>
    <w:p w:rsidR="001E588C" w:rsidRDefault="0077478E">
      <w:pPr>
        <w:spacing w:before="71" w:line="279" w:lineRule="auto"/>
        <w:ind w:left="875" w:right="3144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iRet=</w:t>
      </w:r>
      <w:proofErr w:type="gramEnd"/>
      <w:r>
        <w:rPr>
          <w:rFonts w:ascii="Times New Roman" w:eastAsia="Times New Roman" w:hAnsi="Times New Roman"/>
          <w:szCs w:val="21"/>
        </w:rPr>
        <w:t>SDT_StartupChk(iPort,pucEncCod</w:t>
      </w:r>
      <w:r>
        <w:rPr>
          <w:rFonts w:ascii="Times New Roman" w:eastAsia="Times New Roman" w:hAnsi="Times New Roman"/>
          <w:spacing w:val="-1"/>
          <w:szCs w:val="21"/>
        </w:rPr>
        <w:t>e,iIfOpen);</w:t>
      </w:r>
      <w:r>
        <w:rPr>
          <w:rFonts w:ascii="Times New Roman" w:eastAsia="Times New Roman" w:hAnsi="Times New Roman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if(iRet!=0x90)</w:t>
      </w:r>
    </w:p>
    <w:p w:rsidR="001E588C" w:rsidRDefault="0077478E">
      <w:pPr>
        <w:spacing w:before="63" w:line="191" w:lineRule="auto"/>
        <w:ind w:left="898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86" w:line="276" w:lineRule="auto"/>
        <w:ind w:left="1292" w:right="1675" w:hanging="1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printf(“</w:t>
      </w:r>
      <w:r>
        <w:rPr>
          <w:rFonts w:ascii="宋体" w:eastAsia="宋体" w:hAnsi="宋体" w:cs="宋体"/>
          <w:szCs w:val="21"/>
        </w:rPr>
        <w:t>开启</w:t>
      </w:r>
      <w:r>
        <w:rPr>
          <w:rFonts w:ascii="宋体" w:eastAsia="宋体" w:hAnsi="宋体" w:cs="宋体"/>
          <w:spacing w:val="-39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 xml:space="preserve">SAM </w:t>
      </w:r>
      <w:r>
        <w:rPr>
          <w:rFonts w:ascii="宋体" w:eastAsia="宋体" w:hAnsi="宋体" w:cs="宋体"/>
          <w:szCs w:val="21"/>
        </w:rPr>
        <w:t>核验功能失败，返回值为：</w:t>
      </w:r>
      <w:r>
        <w:rPr>
          <w:rFonts w:ascii="Times New Roman" w:eastAsia="Times New Roman" w:hAnsi="Times New Roman"/>
          <w:spacing w:val="-1"/>
          <w:szCs w:val="21"/>
        </w:rPr>
        <w:t>%02x\n”,iRet);</w:t>
      </w:r>
      <w:r>
        <w:rPr>
          <w:rFonts w:ascii="Times New Roman" w:eastAsia="Times New Roman" w:hAnsi="Times New Roman"/>
          <w:szCs w:val="21"/>
        </w:rPr>
        <w:t xml:space="preserve"> </w:t>
      </w:r>
      <w:proofErr w:type="gramStart"/>
      <w:r>
        <w:rPr>
          <w:rFonts w:ascii="Times New Roman" w:eastAsia="Times New Roman" w:hAnsi="Times New Roman"/>
          <w:spacing w:val="-1"/>
          <w:szCs w:val="21"/>
        </w:rPr>
        <w:t>return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;</w:t>
      </w:r>
    </w:p>
    <w:p w:rsidR="001E588C" w:rsidRDefault="0077478E">
      <w:pPr>
        <w:spacing w:before="67" w:line="191" w:lineRule="auto"/>
        <w:ind w:left="887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85" w:line="271" w:lineRule="auto"/>
        <w:ind w:left="898" w:right="6544" w:hanging="22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do    //</w:t>
      </w:r>
      <w:proofErr w:type="gramStart"/>
      <w:r>
        <w:rPr>
          <w:rFonts w:ascii="宋体" w:eastAsia="宋体" w:hAnsi="宋体" w:cs="宋体"/>
          <w:spacing w:val="-1"/>
          <w:szCs w:val="21"/>
        </w:rPr>
        <w:t>找卡</w:t>
      </w:r>
      <w:proofErr w:type="gramEnd"/>
      <w:r>
        <w:rPr>
          <w:rFonts w:ascii="宋体" w:eastAsia="宋体" w:hAnsi="宋体" w:cs="宋体"/>
          <w:spacing w:val="5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78" w:line="279" w:lineRule="auto"/>
        <w:ind w:left="1297" w:right="2103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iRet=</w:t>
      </w:r>
      <w:proofErr w:type="gramEnd"/>
      <w:r>
        <w:rPr>
          <w:rFonts w:ascii="Times New Roman" w:eastAsia="Times New Roman" w:hAnsi="Times New Roman"/>
          <w:szCs w:val="21"/>
        </w:rPr>
        <w:t>SDT_StartFindIDCard(iPort, pucManaInfo</w:t>
      </w:r>
      <w:r>
        <w:rPr>
          <w:rFonts w:ascii="Times New Roman" w:eastAsia="Times New Roman" w:hAnsi="Times New Roman"/>
          <w:spacing w:val="-1"/>
          <w:szCs w:val="21"/>
        </w:rPr>
        <w:t>, iIfOpen);</w:t>
      </w:r>
      <w:r>
        <w:rPr>
          <w:rFonts w:ascii="Times New Roman" w:eastAsia="Times New Roman" w:hAnsi="Times New Roman"/>
          <w:szCs w:val="21"/>
        </w:rPr>
        <w:t xml:space="preserve"> if</w:t>
      </w:r>
      <w:r>
        <w:rPr>
          <w:rFonts w:ascii="Times New Roman" w:eastAsia="Times New Roman" w:hAnsi="Times New Roman"/>
          <w:spacing w:val="1"/>
          <w:szCs w:val="21"/>
        </w:rPr>
        <w:t>(</w:t>
      </w:r>
      <w:r>
        <w:rPr>
          <w:rFonts w:ascii="Times New Roman" w:eastAsia="Times New Roman" w:hAnsi="Times New Roman"/>
          <w:szCs w:val="21"/>
        </w:rPr>
        <w:t>iRet</w:t>
      </w:r>
      <w:r>
        <w:rPr>
          <w:rFonts w:ascii="Times New Roman" w:eastAsia="Times New Roman" w:hAnsi="Times New Roman"/>
          <w:spacing w:val="1"/>
          <w:szCs w:val="21"/>
        </w:rPr>
        <w:t>==0x9f)</w:t>
      </w:r>
    </w:p>
    <w:p w:rsidR="001E588C" w:rsidRDefault="0077478E">
      <w:pPr>
        <w:spacing w:before="63" w:line="191" w:lineRule="auto"/>
        <w:ind w:left="1320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120" w:line="191" w:lineRule="auto"/>
        <w:ind w:left="1715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iRet=</w:t>
      </w:r>
      <w:proofErr w:type="gramEnd"/>
      <w:r>
        <w:rPr>
          <w:rFonts w:ascii="Times New Roman" w:eastAsia="Times New Roman" w:hAnsi="Times New Roman"/>
          <w:szCs w:val="21"/>
        </w:rPr>
        <w:t>SDT_SelectIDCard (iPort, pucMa</w:t>
      </w:r>
      <w:r>
        <w:rPr>
          <w:rFonts w:ascii="Times New Roman" w:eastAsia="Times New Roman" w:hAnsi="Times New Roman"/>
          <w:spacing w:val="-1"/>
          <w:szCs w:val="21"/>
        </w:rPr>
        <w:t>naMsg,iIfOpen);</w:t>
      </w:r>
    </w:p>
    <w:p w:rsidR="001E588C" w:rsidRDefault="001E588C">
      <w:pPr>
        <w:spacing w:line="191" w:lineRule="auto"/>
        <w:rPr>
          <w:rFonts w:ascii="Times New Roman" w:eastAsia="Times New Roman" w:hAnsi="Times New Roman"/>
          <w:szCs w:val="21"/>
        </w:rPr>
        <w:sectPr w:rsidR="001E588C">
          <w:type w:val="continuous"/>
          <w:pgSz w:w="11905" w:h="16839"/>
          <w:pgMar w:top="1135" w:right="1762" w:bottom="1155" w:left="1766" w:header="859" w:footer="993" w:gutter="0"/>
          <w:cols w:space="720" w:equalWidth="0">
            <w:col w:w="8375"/>
          </w:cols>
        </w:sectPr>
      </w:pPr>
    </w:p>
    <w:p w:rsidR="001E588C" w:rsidRDefault="001E588C">
      <w:pPr>
        <w:pStyle w:val="a3"/>
        <w:spacing w:line="327" w:lineRule="auto"/>
      </w:pPr>
    </w:p>
    <w:p w:rsidR="001E588C" w:rsidRDefault="0077478E">
      <w:pPr>
        <w:spacing w:before="60" w:line="278" w:lineRule="auto"/>
        <w:ind w:left="1738" w:right="5438" w:hanging="23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if(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iRet!=0x90)</w:t>
      </w:r>
      <w:r>
        <w:rPr>
          <w:rFonts w:ascii="Times New Roman" w:eastAsia="Times New Roman" w:hAnsi="Times New Roman"/>
          <w:spacing w:val="6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28" w:line="214" w:lineRule="auto"/>
        <w:ind w:left="2131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</w:t>
      </w:r>
      <w:r>
        <w:rPr>
          <w:rFonts w:ascii="Times New Roman" w:eastAsia="Times New Roman" w:hAnsi="Times New Roman"/>
          <w:spacing w:val="2"/>
          <w:szCs w:val="21"/>
        </w:rPr>
        <w:t>("</w:t>
      </w:r>
      <w:proofErr w:type="gramStart"/>
      <w:r>
        <w:rPr>
          <w:rFonts w:ascii="宋体" w:eastAsia="宋体" w:hAnsi="宋体" w:cs="宋体"/>
          <w:spacing w:val="2"/>
          <w:szCs w:val="21"/>
        </w:rPr>
        <w:t>选卡失败</w:t>
      </w:r>
      <w:proofErr w:type="gramEnd"/>
      <w:r>
        <w:rPr>
          <w:rFonts w:ascii="宋体" w:eastAsia="宋体" w:hAnsi="宋体" w:cs="宋体"/>
          <w:spacing w:val="2"/>
          <w:szCs w:val="21"/>
        </w:rPr>
        <w:t>，返回值为：</w:t>
      </w:r>
      <w:r>
        <w:rPr>
          <w:rFonts w:ascii="Times New Roman" w:eastAsia="Times New Roman" w:hAnsi="Times New Roman"/>
          <w:spacing w:val="2"/>
          <w:szCs w:val="21"/>
        </w:rPr>
        <w:t>%02x\n",</w:t>
      </w:r>
      <w:r>
        <w:rPr>
          <w:rFonts w:ascii="Times New Roman" w:eastAsia="Times New Roman" w:hAnsi="Times New Roman"/>
          <w:szCs w:val="21"/>
        </w:rPr>
        <w:t>iRet</w:t>
      </w:r>
      <w:r>
        <w:rPr>
          <w:rFonts w:ascii="Times New Roman" w:eastAsia="Times New Roman" w:hAnsi="Times New Roman"/>
          <w:spacing w:val="2"/>
          <w:szCs w:val="21"/>
        </w:rPr>
        <w:t>);</w:t>
      </w:r>
    </w:p>
    <w:p w:rsidR="001E588C" w:rsidRDefault="0077478E">
      <w:pPr>
        <w:spacing w:before="70" w:line="271" w:lineRule="auto"/>
        <w:ind w:left="1727" w:right="272" w:firstLine="403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printf("</w:t>
      </w:r>
      <w:r>
        <w:rPr>
          <w:rFonts w:ascii="宋体" w:eastAsia="宋体" w:hAnsi="宋体" w:cs="宋体"/>
          <w:szCs w:val="21"/>
        </w:rPr>
        <w:t>请重新放卡，</w:t>
      </w:r>
      <w:proofErr w:type="gramStart"/>
      <w:r>
        <w:rPr>
          <w:rFonts w:ascii="宋体" w:eastAsia="宋体" w:hAnsi="宋体" w:cs="宋体"/>
          <w:szCs w:val="21"/>
        </w:rPr>
        <w:t>进行找卡、选卡</w:t>
      </w:r>
      <w:proofErr w:type="gramEnd"/>
      <w:r>
        <w:rPr>
          <w:rFonts w:ascii="Times New Roman" w:eastAsia="Times New Roman" w:hAnsi="Times New Roman"/>
          <w:szCs w:val="21"/>
        </w:rPr>
        <w:t>?</w:t>
      </w:r>
      <w:r>
        <w:rPr>
          <w:rFonts w:ascii="宋体" w:eastAsia="宋体" w:hAnsi="宋体" w:cs="宋体"/>
          <w:szCs w:val="21"/>
        </w:rPr>
        <w:t>继续按</w:t>
      </w:r>
      <w:r>
        <w:rPr>
          <w:rFonts w:ascii="Times New Roman" w:eastAsia="Times New Roman" w:hAnsi="Times New Roman"/>
          <w:szCs w:val="21"/>
        </w:rPr>
        <w:t>\"y\",</w:t>
      </w:r>
      <w:r>
        <w:rPr>
          <w:rFonts w:ascii="宋体" w:eastAsia="宋体" w:hAnsi="宋体" w:cs="宋体"/>
          <w:szCs w:val="21"/>
        </w:rPr>
        <w:t>退出按</w:t>
      </w:r>
      <w:r>
        <w:rPr>
          <w:rFonts w:ascii="Times New Roman" w:eastAsia="Times New Roman" w:hAnsi="Times New Roman"/>
          <w:szCs w:val="21"/>
        </w:rPr>
        <w:t xml:space="preserve">\"n\" </w:t>
      </w:r>
      <w:r>
        <w:rPr>
          <w:rFonts w:ascii="Times New Roman" w:eastAsia="Times New Roman" w:hAnsi="Times New Roman"/>
          <w:spacing w:val="-1"/>
          <w:szCs w:val="21"/>
        </w:rPr>
        <w:t>\n");</w:t>
      </w:r>
      <w:r>
        <w:rPr>
          <w:rFonts w:ascii="Times New Roman" w:eastAsia="Times New Roman" w:hAnsi="Times New Roman"/>
          <w:szCs w:val="21"/>
        </w:rPr>
        <w:t xml:space="preserve"> }</w:t>
      </w:r>
    </w:p>
    <w:p w:rsidR="001E588C" w:rsidRDefault="0077478E">
      <w:pPr>
        <w:spacing w:before="78" w:line="278" w:lineRule="auto"/>
        <w:ind w:left="1738" w:right="6340" w:hanging="2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3"/>
          <w:szCs w:val="21"/>
        </w:rPr>
        <w:t>else</w:t>
      </w:r>
      <w:proofErr w:type="gramEnd"/>
      <w:r>
        <w:rPr>
          <w:rFonts w:ascii="Times New Roman" w:eastAsia="Times New Roman" w:hAnsi="Times New Roman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64" w:line="201" w:lineRule="auto"/>
        <w:ind w:left="213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break</w:t>
      </w:r>
      <w:proofErr w:type="gramEnd"/>
      <w:r>
        <w:rPr>
          <w:rFonts w:ascii="Times New Roman" w:eastAsia="Times New Roman" w:hAnsi="Times New Roman"/>
          <w:spacing w:val="5"/>
          <w:szCs w:val="21"/>
        </w:rPr>
        <w:t>;</w:t>
      </w:r>
    </w:p>
    <w:p w:rsidR="001E588C" w:rsidRDefault="0077478E">
      <w:pPr>
        <w:spacing w:before="109" w:line="279" w:lineRule="auto"/>
        <w:ind w:left="1309" w:right="6563" w:firstLine="418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8"/>
          <w:szCs w:val="21"/>
        </w:rPr>
        <w:t>}</w:t>
      </w:r>
      <w:r>
        <w:rPr>
          <w:rFonts w:ascii="Times New Roman" w:eastAsia="Times New Roman" w:hAnsi="Times New Roman"/>
          <w:szCs w:val="21"/>
        </w:rPr>
        <w:t xml:space="preserve"> }</w:t>
      </w:r>
    </w:p>
    <w:p w:rsidR="001E588C" w:rsidRDefault="0077478E">
      <w:pPr>
        <w:spacing w:before="64" w:line="278" w:lineRule="auto"/>
        <w:ind w:left="1320" w:right="6758" w:hanging="2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3"/>
          <w:szCs w:val="21"/>
        </w:rPr>
        <w:t>else</w:t>
      </w:r>
      <w:proofErr w:type="gramEnd"/>
      <w:r>
        <w:rPr>
          <w:rFonts w:ascii="Times New Roman" w:eastAsia="Times New Roman" w:hAnsi="Times New Roman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29" w:line="271" w:lineRule="auto"/>
        <w:ind w:left="1309" w:right="575" w:firstLine="399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printf("</w:t>
      </w:r>
      <w:r>
        <w:rPr>
          <w:rFonts w:ascii="宋体" w:eastAsia="宋体" w:hAnsi="宋体" w:cs="宋体"/>
          <w:szCs w:val="21"/>
        </w:rPr>
        <w:t>未找到身份证卡，请重新放卡。继续按</w:t>
      </w:r>
      <w:r>
        <w:rPr>
          <w:rFonts w:ascii="Times New Roman" w:eastAsia="Times New Roman" w:hAnsi="Times New Roman"/>
          <w:szCs w:val="21"/>
        </w:rPr>
        <w:t>\"y\",</w:t>
      </w:r>
      <w:r>
        <w:rPr>
          <w:rFonts w:ascii="宋体" w:eastAsia="宋体" w:hAnsi="宋体" w:cs="宋体"/>
          <w:szCs w:val="21"/>
        </w:rPr>
        <w:t>退出按</w:t>
      </w:r>
      <w:r>
        <w:rPr>
          <w:rFonts w:ascii="Times New Roman" w:eastAsia="Times New Roman" w:hAnsi="Times New Roman"/>
          <w:szCs w:val="21"/>
        </w:rPr>
        <w:t>\"n\" \n</w:t>
      </w:r>
      <w:r>
        <w:rPr>
          <w:rFonts w:ascii="Times New Roman" w:eastAsia="Times New Roman" w:hAnsi="Times New Roman"/>
          <w:spacing w:val="-1"/>
          <w:szCs w:val="21"/>
        </w:rPr>
        <w:t>");</w:t>
      </w:r>
      <w:r>
        <w:rPr>
          <w:rFonts w:ascii="Times New Roman" w:eastAsia="Times New Roman" w:hAnsi="Times New Roman"/>
          <w:szCs w:val="21"/>
        </w:rPr>
        <w:t xml:space="preserve"> }</w:t>
      </w:r>
    </w:p>
    <w:p w:rsidR="001E588C" w:rsidRDefault="0077478E">
      <w:pPr>
        <w:spacing w:before="79" w:line="278" w:lineRule="auto"/>
        <w:ind w:left="887" w:right="5201" w:firstLine="414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scanf(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"%c", &amp;cInput);</w:t>
      </w:r>
      <w:r>
        <w:rPr>
          <w:rFonts w:ascii="Times New Roman" w:eastAsia="Times New Roman" w:hAnsi="Times New Roman"/>
          <w:spacing w:val="5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63" w:line="279" w:lineRule="auto"/>
        <w:ind w:left="874" w:right="5676" w:hanging="4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while(</w:t>
      </w:r>
      <w:proofErr w:type="gramEnd"/>
      <w:r>
        <w:rPr>
          <w:rFonts w:ascii="Times New Roman" w:eastAsia="Times New Roman" w:hAnsi="Times New Roman"/>
          <w:szCs w:val="21"/>
        </w:rPr>
        <w:t>!(cInput=='n'</w:t>
      </w:r>
      <w:r>
        <w:rPr>
          <w:rFonts w:ascii="Times New Roman" w:eastAsia="Times New Roman" w:hAnsi="Times New Roman"/>
          <w:spacing w:val="-1"/>
          <w:szCs w:val="21"/>
        </w:rPr>
        <w:t>));</w:t>
      </w:r>
      <w:r>
        <w:rPr>
          <w:rFonts w:ascii="Times New Roman" w:eastAsia="Times New Roman" w:hAnsi="Times New Roman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if(cInput=='n')</w:t>
      </w:r>
    </w:p>
    <w:p w:rsidR="001E588C" w:rsidRDefault="0077478E">
      <w:pPr>
        <w:spacing w:before="63" w:line="191" w:lineRule="auto"/>
        <w:ind w:left="898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86" w:line="276" w:lineRule="auto"/>
        <w:ind w:left="1292" w:right="4349" w:hanging="1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printf("</w:t>
      </w:r>
      <w:proofErr w:type="gramStart"/>
      <w:r>
        <w:rPr>
          <w:rFonts w:ascii="宋体" w:eastAsia="宋体" w:hAnsi="宋体" w:cs="宋体"/>
          <w:szCs w:val="21"/>
        </w:rPr>
        <w:t>放弃找卡</w:t>
      </w:r>
      <w:proofErr w:type="gramEnd"/>
      <w:r>
        <w:rPr>
          <w:rFonts w:ascii="Times New Roman" w:eastAsia="Times New Roman" w:hAnsi="Times New Roman"/>
          <w:szCs w:val="21"/>
        </w:rPr>
        <w:t>,</w:t>
      </w:r>
      <w:r>
        <w:rPr>
          <w:rFonts w:ascii="宋体" w:eastAsia="宋体" w:hAnsi="宋体" w:cs="宋体"/>
          <w:szCs w:val="21"/>
        </w:rPr>
        <w:t>退出程序</w:t>
      </w:r>
      <w:r>
        <w:rPr>
          <w:rFonts w:ascii="Times New Roman" w:eastAsia="Times New Roman" w:hAnsi="Times New Roman"/>
          <w:szCs w:val="21"/>
        </w:rPr>
        <w:t xml:space="preserve">\n"); </w:t>
      </w:r>
      <w:proofErr w:type="gramStart"/>
      <w:r>
        <w:rPr>
          <w:rFonts w:ascii="Times New Roman" w:eastAsia="Times New Roman" w:hAnsi="Times New Roman"/>
          <w:spacing w:val="-1"/>
          <w:szCs w:val="21"/>
        </w:rPr>
        <w:t>return</w:t>
      </w:r>
      <w:r>
        <w:rPr>
          <w:rFonts w:ascii="Times New Roman" w:eastAsia="Times New Roman" w:hAnsi="Times New Roman"/>
          <w:spacing w:val="16"/>
          <w:w w:val="101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;</w:t>
      </w:r>
      <w:proofErr w:type="gramEnd"/>
    </w:p>
    <w:p w:rsidR="001E588C" w:rsidRDefault="0077478E">
      <w:pPr>
        <w:spacing w:before="67" w:line="191" w:lineRule="auto"/>
        <w:ind w:left="887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84" w:line="264" w:lineRule="auto"/>
        <w:ind w:left="37" w:right="24" w:firstLine="831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/* SDT_ReadBaseMsg()</w:t>
      </w:r>
      <w:r>
        <w:rPr>
          <w:rFonts w:ascii="宋体" w:eastAsia="宋体" w:hAnsi="宋体" w:cs="宋体"/>
          <w:szCs w:val="21"/>
        </w:rPr>
        <w:t>和</w:t>
      </w:r>
      <w:r>
        <w:rPr>
          <w:rFonts w:ascii="宋体" w:eastAsia="宋体" w:hAnsi="宋体" w:cs="宋体"/>
          <w:spacing w:val="-63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SDT_ReadBaseFPMsg()</w:t>
      </w:r>
      <w:r>
        <w:rPr>
          <w:rFonts w:ascii="宋体" w:eastAsia="宋体" w:hAnsi="宋体" w:cs="宋体"/>
          <w:szCs w:val="21"/>
        </w:rPr>
        <w:t>都要在</w:t>
      </w:r>
      <w:r>
        <w:rPr>
          <w:rFonts w:ascii="宋体" w:eastAsia="宋体" w:hAnsi="宋体" w:cs="宋体"/>
          <w:spacing w:val="-63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SDT</w:t>
      </w:r>
      <w:r>
        <w:rPr>
          <w:rFonts w:ascii="Times New Roman" w:eastAsia="Times New Roman" w:hAnsi="Times New Roman"/>
          <w:spacing w:val="-1"/>
          <w:szCs w:val="21"/>
        </w:rPr>
        <w:t>_SelectIDCard()</w:t>
      </w:r>
      <w:r>
        <w:rPr>
          <w:rFonts w:ascii="宋体" w:eastAsia="宋体" w:hAnsi="宋体" w:cs="宋体"/>
          <w:spacing w:val="-1"/>
          <w:szCs w:val="21"/>
        </w:rPr>
        <w:t>成功后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调用。</w:t>
      </w:r>
      <w:r>
        <w:rPr>
          <w:rFonts w:ascii="Times New Roman" w:eastAsia="Times New Roman" w:hAnsi="Times New Roman"/>
          <w:spacing w:val="-1"/>
          <w:szCs w:val="21"/>
        </w:rPr>
        <w:t>SDT_ReadBaseMsg()</w:t>
      </w:r>
      <w:r>
        <w:rPr>
          <w:rFonts w:ascii="宋体" w:eastAsia="宋体" w:hAnsi="宋体" w:cs="宋体"/>
          <w:spacing w:val="-1"/>
          <w:szCs w:val="21"/>
        </w:rPr>
        <w:t>只读出文字和相片信息；</w:t>
      </w:r>
      <w:r>
        <w:rPr>
          <w:rFonts w:ascii="Times New Roman" w:eastAsia="Times New Roman" w:hAnsi="Times New Roman"/>
          <w:spacing w:val="-1"/>
          <w:szCs w:val="21"/>
        </w:rPr>
        <w:t>SDT_ReadBaseFPMsg()</w:t>
      </w:r>
      <w:r>
        <w:rPr>
          <w:rFonts w:ascii="宋体" w:eastAsia="宋体" w:hAnsi="宋体" w:cs="宋体"/>
          <w:spacing w:val="-1"/>
          <w:szCs w:val="21"/>
        </w:rPr>
        <w:t>读出文字、相片</w:t>
      </w:r>
      <w:r>
        <w:rPr>
          <w:rFonts w:ascii="宋体" w:eastAsia="宋体" w:hAnsi="宋体" w:cs="宋体"/>
          <w:spacing w:val="10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和指纹信息。这两个接口调用没有顺序要求。</w:t>
      </w:r>
      <w:r>
        <w:rPr>
          <w:rFonts w:ascii="Times New Roman" w:eastAsia="Times New Roman" w:hAnsi="Times New Roman"/>
          <w:szCs w:val="21"/>
        </w:rPr>
        <w:t>*/</w:t>
      </w:r>
    </w:p>
    <w:p w:rsidR="001E588C" w:rsidRDefault="0077478E">
      <w:pPr>
        <w:spacing w:before="71" w:line="191" w:lineRule="auto"/>
        <w:ind w:left="875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iRet=</w:t>
      </w:r>
      <w:proofErr w:type="gramEnd"/>
      <w:r>
        <w:rPr>
          <w:rFonts w:ascii="Times New Roman" w:eastAsia="Times New Roman" w:hAnsi="Times New Roman"/>
          <w:szCs w:val="21"/>
        </w:rPr>
        <w:t>SDT_ReadBaseMs</w:t>
      </w:r>
      <w:r>
        <w:rPr>
          <w:rFonts w:ascii="Times New Roman" w:eastAsia="Times New Roman" w:hAnsi="Times New Roman"/>
          <w:spacing w:val="-1"/>
          <w:szCs w:val="21"/>
        </w:rPr>
        <w:t>g(iPort,</w:t>
      </w:r>
    </w:p>
    <w:p w:rsidR="001E588C" w:rsidRDefault="0077478E">
      <w:pPr>
        <w:spacing w:before="120" w:line="191" w:lineRule="auto"/>
        <w:ind w:left="2972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pucCHMsg</w:t>
      </w:r>
      <w:proofErr w:type="gramEnd"/>
      <w:r>
        <w:rPr>
          <w:rFonts w:ascii="Times New Roman" w:eastAsia="Times New Roman" w:hAnsi="Times New Roman"/>
          <w:spacing w:val="1"/>
          <w:szCs w:val="21"/>
        </w:rPr>
        <w:t>,</w:t>
      </w:r>
    </w:p>
    <w:p w:rsidR="001E588C" w:rsidRDefault="0077478E">
      <w:pPr>
        <w:spacing w:before="120" w:line="278" w:lineRule="auto"/>
        <w:ind w:left="2972" w:right="4033" w:firstLine="8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&amp;uiCHMsgLen,</w:t>
      </w:r>
      <w:r>
        <w:rPr>
          <w:rFonts w:ascii="Times New Roman" w:eastAsia="Times New Roman" w:hAnsi="Times New Roman"/>
          <w:szCs w:val="21"/>
        </w:rPr>
        <w:t xml:space="preserve"> pucPHMsg,</w:t>
      </w:r>
    </w:p>
    <w:p w:rsidR="001E588C" w:rsidRDefault="0077478E">
      <w:pPr>
        <w:spacing w:before="65" w:line="279" w:lineRule="auto"/>
        <w:ind w:left="2978" w:right="4057" w:firstLine="1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&amp;uiPHMsgLen,</w:t>
      </w:r>
      <w:r>
        <w:rPr>
          <w:rFonts w:ascii="Times New Roman" w:eastAsia="Times New Roman" w:hAnsi="Times New Roman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iIfOpen);</w:t>
      </w:r>
    </w:p>
    <w:p w:rsidR="001E588C" w:rsidRDefault="0077478E">
      <w:pPr>
        <w:spacing w:before="63" w:line="278" w:lineRule="auto"/>
        <w:ind w:left="898" w:right="6278" w:hanging="23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if(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iRet!=0x90)</w:t>
      </w:r>
      <w:r>
        <w:rPr>
          <w:rFonts w:ascii="Times New Roman" w:eastAsia="Times New Roman" w:hAnsi="Times New Roman"/>
          <w:spacing w:val="6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30" w:line="271" w:lineRule="auto"/>
        <w:ind w:left="1297" w:right="201" w:hanging="6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</w:t>
      </w:r>
      <w:r>
        <w:rPr>
          <w:rFonts w:ascii="Times New Roman" w:eastAsia="Times New Roman" w:hAnsi="Times New Roman"/>
          <w:spacing w:val="1"/>
          <w:szCs w:val="21"/>
        </w:rPr>
        <w:t>("</w:t>
      </w:r>
      <w:r>
        <w:rPr>
          <w:rFonts w:ascii="宋体" w:eastAsia="宋体" w:hAnsi="宋体" w:cs="宋体"/>
          <w:spacing w:val="1"/>
          <w:szCs w:val="21"/>
        </w:rPr>
        <w:t>读取身份证机读文字信息和相片信息失败，返回值为</w:t>
      </w:r>
      <w:r>
        <w:rPr>
          <w:rFonts w:ascii="Times New Roman" w:eastAsia="Times New Roman" w:hAnsi="Times New Roman"/>
          <w:spacing w:val="1"/>
          <w:szCs w:val="21"/>
        </w:rPr>
        <w:t>: %02x\n",</w:t>
      </w:r>
      <w:r>
        <w:rPr>
          <w:rFonts w:ascii="Times New Roman" w:eastAsia="Times New Roman" w:hAnsi="Times New Roman"/>
          <w:szCs w:val="21"/>
        </w:rPr>
        <w:t>iRet</w:t>
      </w:r>
      <w:r>
        <w:rPr>
          <w:rFonts w:ascii="Times New Roman" w:eastAsia="Times New Roman" w:hAnsi="Times New Roman"/>
          <w:spacing w:val="1"/>
          <w:szCs w:val="21"/>
        </w:rPr>
        <w:t>);</w:t>
      </w:r>
      <w:r>
        <w:rPr>
          <w:rFonts w:ascii="Times New Roman" w:eastAsia="Times New Roman" w:hAnsi="Times New Roman"/>
          <w:spacing w:val="11"/>
          <w:szCs w:val="21"/>
        </w:rPr>
        <w:t xml:space="preserve"> </w:t>
      </w:r>
      <w:proofErr w:type="gramStart"/>
      <w:r>
        <w:rPr>
          <w:rFonts w:ascii="Times New Roman" w:eastAsia="Times New Roman" w:hAnsi="Times New Roman"/>
          <w:spacing w:val="-1"/>
          <w:szCs w:val="21"/>
        </w:rPr>
        <w:t>if(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iIfOpen==0)</w:t>
      </w:r>
    </w:p>
    <w:p w:rsidR="001E588C" w:rsidRDefault="0077478E">
      <w:pPr>
        <w:spacing w:before="77" w:line="284" w:lineRule="auto"/>
        <w:ind w:left="1292" w:right="4731" w:firstLine="430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SDT_</w:t>
      </w:r>
      <w:proofErr w:type="gramStart"/>
      <w:r>
        <w:rPr>
          <w:rFonts w:ascii="Times New Roman" w:eastAsia="Times New Roman" w:hAnsi="Times New Roman"/>
          <w:spacing w:val="-1"/>
          <w:szCs w:val="21"/>
        </w:rPr>
        <w:t>ClosePort(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iPort);</w:t>
      </w:r>
      <w:r>
        <w:rPr>
          <w:rFonts w:ascii="Times New Roman" w:eastAsia="Times New Roman" w:hAnsi="Times New Roman"/>
          <w:spacing w:val="3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return;</w:t>
      </w:r>
    </w:p>
    <w:p w:rsidR="001E588C" w:rsidRDefault="0077478E">
      <w:pPr>
        <w:spacing w:before="53" w:line="191" w:lineRule="auto"/>
        <w:ind w:left="887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120" w:line="191" w:lineRule="auto"/>
        <w:ind w:left="868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printf(</w:t>
      </w:r>
      <w:proofErr w:type="gramEnd"/>
      <w:r>
        <w:rPr>
          <w:rFonts w:ascii="Times New Roman" w:eastAsia="Times New Roman" w:hAnsi="Times New Roman"/>
          <w:szCs w:val="21"/>
        </w:rPr>
        <w:t>"SDT_ReadBaseMsg OK\n"</w:t>
      </w:r>
      <w:r>
        <w:rPr>
          <w:rFonts w:ascii="Times New Roman" w:eastAsia="Times New Roman" w:hAnsi="Times New Roman"/>
          <w:spacing w:val="-1"/>
          <w:szCs w:val="21"/>
        </w:rPr>
        <w:t>);</w:t>
      </w:r>
    </w:p>
    <w:p w:rsidR="001E588C" w:rsidRDefault="001E588C">
      <w:pPr>
        <w:pStyle w:val="a3"/>
        <w:spacing w:line="369" w:lineRule="auto"/>
      </w:pPr>
    </w:p>
    <w:p w:rsidR="001E588C" w:rsidRDefault="0077478E">
      <w:pPr>
        <w:spacing w:before="60" w:line="279" w:lineRule="auto"/>
        <w:ind w:left="2980" w:right="3543" w:hanging="2105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iRet=</w:t>
      </w:r>
      <w:proofErr w:type="gramEnd"/>
      <w:r>
        <w:rPr>
          <w:rFonts w:ascii="Times New Roman" w:eastAsia="Times New Roman" w:hAnsi="Times New Roman"/>
          <w:szCs w:val="21"/>
        </w:rPr>
        <w:t>SDT_ReadBaseFPMsg(i</w:t>
      </w:r>
      <w:r>
        <w:rPr>
          <w:rFonts w:ascii="Times New Roman" w:eastAsia="Times New Roman" w:hAnsi="Times New Roman"/>
          <w:spacing w:val="-1"/>
          <w:szCs w:val="21"/>
        </w:rPr>
        <w:t>Port,pucCHMsg,</w:t>
      </w:r>
      <w:r>
        <w:rPr>
          <w:rFonts w:ascii="Times New Roman" w:eastAsia="Times New Roman" w:hAnsi="Times New Roman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&amp;uiCHMsgLen,</w:t>
      </w:r>
    </w:p>
    <w:p w:rsidR="001E588C" w:rsidRDefault="0077478E">
      <w:pPr>
        <w:spacing w:before="63" w:line="191" w:lineRule="auto"/>
        <w:ind w:left="2972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pucPHMsg</w:t>
      </w:r>
      <w:proofErr w:type="gramEnd"/>
      <w:r>
        <w:rPr>
          <w:rFonts w:ascii="Times New Roman" w:eastAsia="Times New Roman" w:hAnsi="Times New Roman"/>
          <w:szCs w:val="21"/>
        </w:rPr>
        <w:t>,</w:t>
      </w:r>
    </w:p>
    <w:p w:rsidR="001E588C" w:rsidRDefault="0077478E">
      <w:pPr>
        <w:spacing w:before="120" w:line="191" w:lineRule="auto"/>
        <w:ind w:left="2980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&amp;uiPHMsgLen,</w:t>
      </w:r>
    </w:p>
    <w:p w:rsidR="001E588C" w:rsidRDefault="001E588C">
      <w:pPr>
        <w:spacing w:line="191" w:lineRule="auto"/>
        <w:rPr>
          <w:rFonts w:ascii="Times New Roman" w:eastAsia="Times New Roman" w:hAnsi="Times New Roman"/>
          <w:szCs w:val="21"/>
        </w:rPr>
        <w:sectPr w:rsidR="001E588C">
          <w:footerReference w:type="default" r:id="rId33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326" w:lineRule="auto"/>
      </w:pPr>
    </w:p>
    <w:p w:rsidR="001E588C" w:rsidRDefault="0077478E">
      <w:pPr>
        <w:spacing w:before="61" w:line="191" w:lineRule="auto"/>
        <w:ind w:left="2972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pucFPMsg</w:t>
      </w:r>
      <w:proofErr w:type="gramEnd"/>
      <w:r>
        <w:rPr>
          <w:rFonts w:ascii="Times New Roman" w:eastAsia="Times New Roman" w:hAnsi="Times New Roman"/>
          <w:spacing w:val="1"/>
          <w:szCs w:val="21"/>
        </w:rPr>
        <w:t>,</w:t>
      </w:r>
    </w:p>
    <w:p w:rsidR="001E588C" w:rsidRDefault="0077478E">
      <w:pPr>
        <w:spacing w:before="118" w:line="279" w:lineRule="auto"/>
        <w:ind w:left="2978" w:right="4096" w:firstLine="1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2"/>
          <w:szCs w:val="21"/>
        </w:rPr>
        <w:t>&amp;uiFPMsgLen,</w:t>
      </w:r>
      <w:r>
        <w:rPr>
          <w:rFonts w:ascii="Times New Roman" w:eastAsia="Times New Roman" w:hAnsi="Times New Roman"/>
          <w:spacing w:val="7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>iIfOpen);</w:t>
      </w:r>
    </w:p>
    <w:p w:rsidR="001E588C" w:rsidRDefault="0077478E">
      <w:pPr>
        <w:spacing w:before="64" w:line="278" w:lineRule="auto"/>
        <w:ind w:left="898" w:right="6230" w:hanging="23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if(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iRet==0x21)</w:t>
      </w:r>
      <w:r>
        <w:rPr>
          <w:rFonts w:ascii="Times New Roman" w:eastAsia="Times New Roman" w:hAnsi="Times New Roman"/>
          <w:spacing w:val="6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28" w:line="248" w:lineRule="auto"/>
        <w:ind w:left="35" w:right="24" w:firstLine="1255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printf("</w:t>
      </w:r>
      <w:proofErr w:type="gramStart"/>
      <w:r>
        <w:rPr>
          <w:rFonts w:ascii="宋体" w:eastAsia="宋体" w:hAnsi="宋体" w:cs="宋体"/>
          <w:szCs w:val="21"/>
        </w:rPr>
        <w:t>此安全</w:t>
      </w:r>
      <w:proofErr w:type="gramEnd"/>
      <w:r>
        <w:rPr>
          <w:rFonts w:ascii="宋体" w:eastAsia="宋体" w:hAnsi="宋体" w:cs="宋体"/>
          <w:szCs w:val="21"/>
        </w:rPr>
        <w:t>控制模块不支持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SDT_ReadBaseFPMsg</w:t>
      </w:r>
      <w:r>
        <w:rPr>
          <w:rFonts w:ascii="Times New Roman" w:eastAsia="Times New Roman" w:hAnsi="Times New Roman"/>
          <w:spacing w:val="-1"/>
          <w:szCs w:val="21"/>
        </w:rPr>
        <w:t xml:space="preserve">  </w:t>
      </w:r>
      <w:r>
        <w:rPr>
          <w:rFonts w:ascii="宋体" w:eastAsia="宋体" w:hAnsi="宋体" w:cs="宋体"/>
          <w:spacing w:val="-1"/>
          <w:szCs w:val="21"/>
        </w:rPr>
        <w:t>接口</w:t>
      </w:r>
      <w:r>
        <w:rPr>
          <w:rFonts w:ascii="Times New Roman" w:eastAsia="Times New Roman" w:hAnsi="Times New Roman"/>
          <w:spacing w:val="-1"/>
          <w:szCs w:val="21"/>
        </w:rPr>
        <w:t>!</w:t>
      </w:r>
      <w:r>
        <w:rPr>
          <w:rFonts w:ascii="宋体" w:eastAsia="宋体" w:hAnsi="宋体" w:cs="宋体"/>
          <w:spacing w:val="-1"/>
          <w:szCs w:val="21"/>
        </w:rPr>
        <w:t>返回值为：</w:t>
      </w:r>
      <w:r>
        <w:rPr>
          <w:rFonts w:ascii="Times New Roman" w:eastAsia="Times New Roman" w:hAnsi="Times New Roman"/>
          <w:spacing w:val="-1"/>
          <w:szCs w:val="21"/>
        </w:rPr>
        <w:t>%02x\n</w:t>
      </w:r>
      <w:r>
        <w:rPr>
          <w:rFonts w:ascii="Times New Roman" w:eastAsia="Times New Roman" w:hAnsi="Times New Roman"/>
          <w:szCs w:val="21"/>
        </w:rPr>
        <w:t xml:space="preserve"> </w:t>
      </w:r>
      <w:r>
        <w:rPr>
          <w:rFonts w:ascii="宋体" w:eastAsia="宋体" w:hAnsi="宋体" w:cs="宋体"/>
          <w:spacing w:val="-1"/>
          <w:szCs w:val="21"/>
        </w:rPr>
        <w:t>请使用</w:t>
      </w:r>
      <w:r>
        <w:rPr>
          <w:rFonts w:ascii="宋体" w:eastAsia="宋体" w:hAnsi="宋体" w:cs="宋体"/>
          <w:spacing w:val="-30"/>
          <w:szCs w:val="21"/>
        </w:rPr>
        <w:t xml:space="preserve"> </w:t>
      </w:r>
      <w:r>
        <w:rPr>
          <w:rFonts w:ascii="Times New Roman" w:eastAsia="Times New Roman" w:hAnsi="Times New Roman"/>
          <w:spacing w:val="-1"/>
          <w:szCs w:val="21"/>
        </w:rPr>
        <w:t xml:space="preserve">SDT_ReadBase Msg </w:t>
      </w:r>
      <w:r>
        <w:rPr>
          <w:rFonts w:ascii="宋体" w:eastAsia="宋体" w:hAnsi="宋体" w:cs="宋体"/>
          <w:spacing w:val="-1"/>
          <w:szCs w:val="21"/>
        </w:rPr>
        <w:t>接口。</w:t>
      </w:r>
      <w:r>
        <w:rPr>
          <w:rFonts w:ascii="Times New Roman" w:eastAsia="Times New Roman" w:hAnsi="Times New Roman"/>
          <w:spacing w:val="-1"/>
          <w:szCs w:val="21"/>
        </w:rPr>
        <w:t>\n",iRet);</w:t>
      </w:r>
    </w:p>
    <w:p w:rsidR="001E588C" w:rsidRDefault="0077478E">
      <w:pPr>
        <w:spacing w:before="95" w:line="191" w:lineRule="auto"/>
        <w:ind w:left="887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119" w:line="279" w:lineRule="auto"/>
        <w:ind w:left="898" w:right="5851" w:hanging="2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elseif</w:t>
      </w:r>
      <w:r>
        <w:rPr>
          <w:rFonts w:ascii="Times New Roman" w:eastAsia="Times New Roman" w:hAnsi="Times New Roman"/>
          <w:spacing w:val="5"/>
          <w:szCs w:val="21"/>
        </w:rPr>
        <w:t>(</w:t>
      </w:r>
      <w:proofErr w:type="gramEnd"/>
      <w:r>
        <w:rPr>
          <w:rFonts w:ascii="Times New Roman" w:eastAsia="Times New Roman" w:hAnsi="Times New Roman"/>
          <w:szCs w:val="21"/>
        </w:rPr>
        <w:t>iRet</w:t>
      </w:r>
      <w:r>
        <w:rPr>
          <w:rFonts w:ascii="Times New Roman" w:eastAsia="Times New Roman" w:hAnsi="Times New Roman"/>
          <w:spacing w:val="5"/>
          <w:szCs w:val="21"/>
        </w:rPr>
        <w:t>==0x37)</w:t>
      </w:r>
      <w:r>
        <w:rPr>
          <w:rFonts w:ascii="Times New Roman" w:eastAsia="Times New Roman" w:hAnsi="Times New Roman"/>
          <w:spacing w:val="3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29" w:line="271" w:lineRule="auto"/>
        <w:ind w:left="887" w:right="2251" w:firstLine="403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printf("</w:t>
      </w:r>
      <w:r>
        <w:rPr>
          <w:rFonts w:ascii="宋体" w:eastAsia="宋体" w:hAnsi="宋体" w:cs="宋体"/>
          <w:szCs w:val="21"/>
        </w:rPr>
        <w:t>指纹信息验证错误！返回值为：</w:t>
      </w:r>
      <w:r>
        <w:rPr>
          <w:rFonts w:ascii="Times New Roman" w:eastAsia="Times New Roman" w:hAnsi="Times New Roman"/>
          <w:szCs w:val="21"/>
        </w:rPr>
        <w:t>%02x\n",iRet); }</w:t>
      </w:r>
    </w:p>
    <w:p w:rsidR="001E588C" w:rsidRDefault="0077478E">
      <w:pPr>
        <w:spacing w:before="79" w:line="278" w:lineRule="auto"/>
        <w:ind w:left="898" w:right="5899" w:hanging="2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elseif</w:t>
      </w:r>
      <w:r>
        <w:rPr>
          <w:rFonts w:ascii="Times New Roman" w:eastAsia="Times New Roman" w:hAnsi="Times New Roman"/>
          <w:spacing w:val="5"/>
          <w:szCs w:val="21"/>
        </w:rPr>
        <w:t>(</w:t>
      </w:r>
      <w:proofErr w:type="gramEnd"/>
      <w:r>
        <w:rPr>
          <w:rFonts w:ascii="Times New Roman" w:eastAsia="Times New Roman" w:hAnsi="Times New Roman"/>
          <w:szCs w:val="21"/>
        </w:rPr>
        <w:t>iRet</w:t>
      </w:r>
      <w:r>
        <w:rPr>
          <w:rFonts w:ascii="Times New Roman" w:eastAsia="Times New Roman" w:hAnsi="Times New Roman"/>
          <w:spacing w:val="5"/>
          <w:szCs w:val="21"/>
        </w:rPr>
        <w:t>!=0x90)</w:t>
      </w:r>
      <w:r>
        <w:rPr>
          <w:rFonts w:ascii="Times New Roman" w:eastAsia="Times New Roman" w:hAnsi="Times New Roman"/>
          <w:spacing w:val="3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29" w:line="248" w:lineRule="auto"/>
        <w:ind w:left="39" w:right="32" w:firstLine="1251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</w:t>
      </w:r>
      <w:r>
        <w:rPr>
          <w:rFonts w:ascii="Times New Roman" w:eastAsia="Times New Roman" w:hAnsi="Times New Roman"/>
          <w:spacing w:val="21"/>
          <w:szCs w:val="21"/>
        </w:rPr>
        <w:t>("</w:t>
      </w:r>
      <w:r>
        <w:rPr>
          <w:rFonts w:ascii="Times New Roman" w:eastAsia="Times New Roman" w:hAnsi="Times New Roman"/>
          <w:spacing w:val="-10"/>
          <w:szCs w:val="21"/>
        </w:rPr>
        <w:t xml:space="preserve"> </w:t>
      </w:r>
      <w:r>
        <w:rPr>
          <w:rFonts w:ascii="宋体" w:eastAsia="宋体" w:hAnsi="宋体" w:cs="宋体"/>
          <w:spacing w:val="21"/>
          <w:szCs w:val="21"/>
        </w:rPr>
        <w:t>读取</w:t>
      </w:r>
      <w:r>
        <w:rPr>
          <w:rFonts w:ascii="宋体" w:eastAsia="宋体" w:hAnsi="宋体" w:cs="宋体"/>
          <w:spacing w:val="-62"/>
          <w:szCs w:val="21"/>
        </w:rPr>
        <w:t xml:space="preserve"> </w:t>
      </w:r>
      <w:r>
        <w:rPr>
          <w:rFonts w:ascii="宋体" w:eastAsia="宋体" w:hAnsi="宋体" w:cs="宋体"/>
          <w:spacing w:val="21"/>
          <w:szCs w:val="21"/>
        </w:rPr>
        <w:t>身份证机读文字信息、相片信息和指纹信息失败，</w:t>
      </w:r>
      <w:r>
        <w:rPr>
          <w:rFonts w:ascii="宋体" w:eastAsia="宋体" w:hAnsi="宋体" w:cs="宋体"/>
          <w:spacing w:val="-42"/>
          <w:szCs w:val="21"/>
        </w:rPr>
        <w:t xml:space="preserve"> </w:t>
      </w:r>
      <w:r>
        <w:rPr>
          <w:rFonts w:ascii="宋体" w:eastAsia="宋体" w:hAnsi="宋体" w:cs="宋体"/>
          <w:spacing w:val="21"/>
          <w:szCs w:val="21"/>
        </w:rPr>
        <w:t>返回值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宋体" w:eastAsia="宋体" w:hAnsi="宋体" w:cs="宋体"/>
          <w:spacing w:val="3"/>
          <w:szCs w:val="21"/>
        </w:rPr>
        <w:t>为</w:t>
      </w:r>
      <w:r>
        <w:rPr>
          <w:rFonts w:ascii="Times New Roman" w:eastAsia="Times New Roman" w:hAnsi="Times New Roman"/>
          <w:spacing w:val="3"/>
          <w:szCs w:val="21"/>
        </w:rPr>
        <w:t>: %02x\n",</w:t>
      </w:r>
      <w:r>
        <w:rPr>
          <w:rFonts w:ascii="Times New Roman" w:eastAsia="Times New Roman" w:hAnsi="Times New Roman"/>
          <w:szCs w:val="21"/>
        </w:rPr>
        <w:t>iRet</w:t>
      </w:r>
      <w:r>
        <w:rPr>
          <w:rFonts w:ascii="Times New Roman" w:eastAsia="Times New Roman" w:hAnsi="Times New Roman"/>
          <w:spacing w:val="3"/>
          <w:szCs w:val="21"/>
        </w:rPr>
        <w:t>);</w:t>
      </w:r>
    </w:p>
    <w:p w:rsidR="001E588C" w:rsidRDefault="0077478E">
      <w:pPr>
        <w:spacing w:before="95" w:line="191" w:lineRule="auto"/>
        <w:ind w:left="887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120" w:line="278" w:lineRule="auto"/>
        <w:ind w:left="898" w:right="7180" w:hanging="2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3"/>
          <w:szCs w:val="21"/>
        </w:rPr>
        <w:t>else</w:t>
      </w:r>
      <w:proofErr w:type="gramEnd"/>
      <w:r>
        <w:rPr>
          <w:rFonts w:ascii="Times New Roman" w:eastAsia="Times New Roman" w:hAnsi="Times New Roman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30" w:line="271" w:lineRule="auto"/>
        <w:ind w:left="1320" w:right="3102" w:hanging="23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if(uiFPMsgLen==0) //</w:t>
      </w:r>
      <w:r>
        <w:rPr>
          <w:rFonts w:ascii="宋体" w:eastAsia="宋体" w:hAnsi="宋体" w:cs="宋体"/>
          <w:szCs w:val="21"/>
        </w:rPr>
        <w:t>身份证中没有</w:t>
      </w:r>
      <w:r>
        <w:rPr>
          <w:rFonts w:ascii="宋体" w:eastAsia="宋体" w:hAnsi="宋体" w:cs="宋体"/>
          <w:spacing w:val="-1"/>
          <w:szCs w:val="21"/>
        </w:rPr>
        <w:t>指纹信息</w:t>
      </w:r>
      <w:r>
        <w:rPr>
          <w:rFonts w:ascii="宋体" w:eastAsia="宋体" w:hAnsi="宋体" w:cs="宋体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42" w:line="214" w:lineRule="auto"/>
        <w:ind w:left="1709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printf("</w:t>
      </w:r>
      <w:r>
        <w:rPr>
          <w:rFonts w:ascii="宋体" w:eastAsia="宋体" w:hAnsi="宋体" w:cs="宋体"/>
          <w:szCs w:val="21"/>
        </w:rPr>
        <w:t>身份证卡中没有指纹信息</w:t>
      </w:r>
      <w:r>
        <w:rPr>
          <w:rFonts w:ascii="Times New Roman" w:eastAsia="Times New Roman" w:hAnsi="Times New Roman"/>
          <w:szCs w:val="21"/>
        </w:rPr>
        <w:t>\n");</w:t>
      </w:r>
    </w:p>
    <w:p w:rsidR="001E588C" w:rsidRDefault="0077478E">
      <w:pPr>
        <w:spacing w:before="104" w:line="191" w:lineRule="auto"/>
        <w:ind w:left="1309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121" w:line="278" w:lineRule="auto"/>
        <w:ind w:left="1320" w:right="6758" w:hanging="21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3"/>
          <w:szCs w:val="21"/>
        </w:rPr>
        <w:t>else</w:t>
      </w:r>
      <w:proofErr w:type="gramEnd"/>
      <w:r>
        <w:rPr>
          <w:rFonts w:ascii="Times New Roman" w:eastAsia="Times New Roman" w:hAnsi="Times New Roman"/>
          <w:spacing w:val="1"/>
          <w:szCs w:val="21"/>
        </w:rPr>
        <w:t xml:space="preserve"> </w:t>
      </w:r>
      <w:r>
        <w:rPr>
          <w:rFonts w:ascii="Times New Roman" w:eastAsia="Times New Roman" w:hAnsi="Times New Roman"/>
          <w:szCs w:val="21"/>
        </w:rPr>
        <w:t>{</w:t>
      </w:r>
    </w:p>
    <w:p w:rsidR="001E588C" w:rsidRDefault="0077478E">
      <w:pPr>
        <w:spacing w:before="65" w:line="278" w:lineRule="auto"/>
        <w:ind w:left="1309" w:right="3360" w:firstLine="399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zCs w:val="21"/>
        </w:rPr>
        <w:t>printf(</w:t>
      </w:r>
      <w:proofErr w:type="gramEnd"/>
      <w:r>
        <w:rPr>
          <w:rFonts w:ascii="Times New Roman" w:eastAsia="Times New Roman" w:hAnsi="Times New Roman"/>
          <w:szCs w:val="21"/>
        </w:rPr>
        <w:t xml:space="preserve">"SDT_ReadBaseFPMsg </w:t>
      </w:r>
      <w:r>
        <w:rPr>
          <w:rFonts w:ascii="Times New Roman" w:eastAsia="Times New Roman" w:hAnsi="Times New Roman"/>
          <w:szCs w:val="21"/>
        </w:rPr>
        <w:t>OK\n"); }</w:t>
      </w:r>
    </w:p>
    <w:p w:rsidR="001E588C" w:rsidRDefault="0077478E">
      <w:pPr>
        <w:spacing w:before="64" w:line="191" w:lineRule="auto"/>
        <w:ind w:left="887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77478E">
      <w:pPr>
        <w:spacing w:before="120" w:line="191" w:lineRule="auto"/>
        <w:ind w:left="875"/>
        <w:rPr>
          <w:rFonts w:ascii="Times New Roman" w:eastAsia="Times New Roman" w:hAnsi="Times New Roman"/>
          <w:szCs w:val="21"/>
        </w:rPr>
      </w:pPr>
      <w:proofErr w:type="gramStart"/>
      <w:r>
        <w:rPr>
          <w:rFonts w:ascii="Times New Roman" w:eastAsia="Times New Roman" w:hAnsi="Times New Roman"/>
          <w:spacing w:val="-1"/>
          <w:szCs w:val="21"/>
        </w:rPr>
        <w:t>if(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iIfOpen==0)</w:t>
      </w:r>
    </w:p>
    <w:p w:rsidR="001E588C" w:rsidRDefault="0077478E">
      <w:pPr>
        <w:spacing w:before="119" w:line="191" w:lineRule="auto"/>
        <w:ind w:left="1305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pacing w:val="-1"/>
          <w:szCs w:val="21"/>
        </w:rPr>
        <w:t>SDT_</w:t>
      </w:r>
      <w:proofErr w:type="gramStart"/>
      <w:r>
        <w:rPr>
          <w:rFonts w:ascii="Times New Roman" w:eastAsia="Times New Roman" w:hAnsi="Times New Roman"/>
          <w:spacing w:val="-1"/>
          <w:szCs w:val="21"/>
        </w:rPr>
        <w:t>ClosePort(</w:t>
      </w:r>
      <w:proofErr w:type="gramEnd"/>
      <w:r>
        <w:rPr>
          <w:rFonts w:ascii="Times New Roman" w:eastAsia="Times New Roman" w:hAnsi="Times New Roman"/>
          <w:spacing w:val="-1"/>
          <w:szCs w:val="21"/>
        </w:rPr>
        <w:t>iPort);</w:t>
      </w:r>
    </w:p>
    <w:p w:rsidR="001E588C" w:rsidRDefault="0077478E">
      <w:pPr>
        <w:spacing w:before="121" w:line="191" w:lineRule="auto"/>
        <w:ind w:left="46"/>
        <w:rPr>
          <w:rFonts w:ascii="Times New Roman" w:eastAsia="Times New Roman" w:hAnsi="Times New Roman"/>
          <w:szCs w:val="21"/>
        </w:rPr>
      </w:pPr>
      <w:r>
        <w:rPr>
          <w:rFonts w:ascii="Times New Roman" w:eastAsia="Times New Roman" w:hAnsi="Times New Roman"/>
          <w:szCs w:val="21"/>
        </w:rPr>
        <w:t>}</w:t>
      </w:r>
    </w:p>
    <w:p w:rsidR="001E588C" w:rsidRDefault="001E588C">
      <w:pPr>
        <w:spacing w:line="191" w:lineRule="auto"/>
        <w:rPr>
          <w:rFonts w:ascii="Times New Roman" w:eastAsia="Times New Roman" w:hAnsi="Times New Roman"/>
          <w:szCs w:val="21"/>
        </w:rPr>
        <w:sectPr w:rsidR="001E588C">
          <w:footerReference w:type="default" r:id="rId34"/>
          <w:pgSz w:w="11905" w:h="16839"/>
          <w:pgMar w:top="1135" w:right="1762" w:bottom="1155" w:left="1766" w:header="859" w:footer="993" w:gutter="0"/>
          <w:cols w:space="720"/>
        </w:sectPr>
      </w:pPr>
    </w:p>
    <w:p w:rsidR="001E588C" w:rsidRDefault="001E588C">
      <w:pPr>
        <w:pStyle w:val="a3"/>
        <w:spacing w:line="306" w:lineRule="auto"/>
      </w:pPr>
    </w:p>
    <w:p w:rsidR="001E588C" w:rsidRDefault="001E588C">
      <w:pPr>
        <w:pStyle w:val="a3"/>
        <w:spacing w:line="307" w:lineRule="auto"/>
      </w:pPr>
    </w:p>
    <w:p w:rsidR="001E588C" w:rsidRDefault="0077478E">
      <w:pPr>
        <w:spacing w:before="104" w:line="220" w:lineRule="auto"/>
        <w:ind w:left="43"/>
        <w:outlineLvl w:val="0"/>
        <w:rPr>
          <w:rFonts w:ascii="宋体" w:eastAsia="宋体" w:hAnsi="宋体" w:cs="宋体"/>
          <w:sz w:val="32"/>
          <w:szCs w:val="32"/>
        </w:rPr>
      </w:pPr>
      <w:bookmarkStart w:id="60" w:name="bookmark125"/>
      <w:bookmarkStart w:id="61" w:name="_Toc1726476414"/>
      <w:bookmarkEnd w:id="60"/>
      <w:r>
        <w:rPr>
          <w:rFonts w:ascii="宋体" w:eastAsia="宋体" w:hAnsi="宋体" w:cs="宋体"/>
          <w:b/>
          <w:bCs/>
          <w:spacing w:val="-8"/>
          <w:sz w:val="32"/>
          <w:szCs w:val="32"/>
        </w:rPr>
        <w:t>6.</w:t>
      </w:r>
      <w:r>
        <w:rPr>
          <w:rFonts w:ascii="宋体" w:eastAsia="宋体" w:hAnsi="宋体" w:cs="宋体"/>
          <w:spacing w:val="-28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-8"/>
          <w:sz w:val="32"/>
          <w:szCs w:val="32"/>
        </w:rPr>
        <w:t>函数返回码表</w:t>
      </w:r>
      <w:bookmarkEnd w:id="61"/>
    </w:p>
    <w:p w:rsidR="001E588C" w:rsidRDefault="001E588C">
      <w:pPr>
        <w:spacing w:before="87"/>
      </w:pPr>
    </w:p>
    <w:p w:rsidR="001E588C" w:rsidRDefault="001E588C">
      <w:pPr>
        <w:spacing w:before="87"/>
      </w:pPr>
    </w:p>
    <w:tbl>
      <w:tblPr>
        <w:tblStyle w:val="TableNormal"/>
        <w:tblW w:w="8302" w:type="dxa"/>
        <w:tblInd w:w="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50"/>
        <w:gridCol w:w="7352"/>
      </w:tblGrid>
      <w:tr w:rsidR="001E588C">
        <w:trPr>
          <w:trHeight w:val="283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29" w:line="214" w:lineRule="auto"/>
              <w:ind w:left="167"/>
            </w:pPr>
            <w:r>
              <w:rPr>
                <w:b/>
                <w:bCs/>
                <w:spacing w:val="-4"/>
              </w:rPr>
              <w:t>返回值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9" w:line="214" w:lineRule="auto"/>
              <w:ind w:left="3318"/>
            </w:pPr>
            <w:r>
              <w:rPr>
                <w:b/>
                <w:bCs/>
                <w:spacing w:val="-9"/>
              </w:rPr>
              <w:t>意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9"/>
              </w:rPr>
              <w:t>义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0x90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4" w:line="214" w:lineRule="auto"/>
              <w:ind w:left="113"/>
            </w:pPr>
            <w:r>
              <w:rPr>
                <w:spacing w:val="-1"/>
              </w:rPr>
              <w:t>操作成功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59" w:line="183" w:lineRule="auto"/>
              <w:ind w:left="120"/>
            </w:pPr>
            <w:r>
              <w:rPr>
                <w:spacing w:val="-2"/>
              </w:rPr>
              <w:t>0x91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4" w:line="214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居民身份证中无此项内容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0x9F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8"/>
            </w:pPr>
            <w:r>
              <w:rPr>
                <w:spacing w:val="-1"/>
              </w:rPr>
              <w:t>寻找居民身份证成功</w:t>
            </w:r>
          </w:p>
        </w:tc>
      </w:tr>
      <w:tr w:rsidR="001E588C">
        <w:trPr>
          <w:trHeight w:val="279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3" w:lineRule="auto"/>
              <w:ind w:left="120"/>
            </w:pPr>
            <w:r>
              <w:rPr>
                <w:spacing w:val="-2"/>
              </w:rPr>
              <w:t>0x01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4" w:lineRule="auto"/>
              <w:ind w:left="115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端口打开失败</w:t>
            </w:r>
            <w:r>
              <w:rPr>
                <w:spacing w:val="-1"/>
                <w:lang w:eastAsia="zh-CN"/>
              </w:rPr>
              <w:t>/</w:t>
            </w:r>
            <w:r>
              <w:rPr>
                <w:spacing w:val="-1"/>
                <w:lang w:eastAsia="zh-CN"/>
              </w:rPr>
              <w:t>端口尚未打开</w:t>
            </w:r>
            <w:r>
              <w:rPr>
                <w:spacing w:val="-1"/>
                <w:lang w:eastAsia="zh-CN"/>
              </w:rPr>
              <w:t>/</w:t>
            </w:r>
            <w:r>
              <w:rPr>
                <w:spacing w:val="-1"/>
                <w:lang w:eastAsia="zh-CN"/>
              </w:rPr>
              <w:t>端口号不合法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0x02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4" w:line="214" w:lineRule="auto"/>
              <w:ind w:left="11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PC</w:t>
            </w:r>
            <w:r>
              <w:rPr>
                <w:spacing w:val="-30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接收超时，在规定的时间内未接收到规定长度的数据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0x03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6"/>
            </w:pPr>
            <w:r>
              <w:rPr>
                <w:spacing w:val="-1"/>
              </w:rPr>
              <w:t>数据传输错误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0x05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5"/>
            </w:pPr>
            <w:r>
              <w:rPr>
                <w:spacing w:val="-2"/>
              </w:rPr>
              <w:t>SAM_A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串口不可用，只有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SDT_GetCOMBaud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函数</w:t>
            </w:r>
            <w:r>
              <w:rPr>
                <w:spacing w:val="-3"/>
              </w:rPr>
              <w:t>返回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0x09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7"/>
            </w:pPr>
            <w:r>
              <w:rPr>
                <w:spacing w:val="-1"/>
              </w:rPr>
              <w:t>打开文件失败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0x10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接收业务终端数据的校验和错</w:t>
            </w:r>
          </w:p>
        </w:tc>
      </w:tr>
      <w:tr w:rsidR="001E588C">
        <w:trPr>
          <w:trHeight w:val="279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3" w:lineRule="auto"/>
              <w:ind w:left="120"/>
            </w:pPr>
            <w:r>
              <w:rPr>
                <w:spacing w:val="-2"/>
              </w:rPr>
              <w:t>0x11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6" w:line="213" w:lineRule="auto"/>
              <w:ind w:left="11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接收业务终端数据的长度错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0x21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3"/>
              <w:rPr>
                <w:lang w:eastAsia="zh-CN"/>
              </w:rPr>
            </w:pPr>
            <w:r>
              <w:rPr>
                <w:lang w:eastAsia="zh-CN"/>
              </w:rPr>
              <w:t>接收业务终端的命令错误，包括命令中的各种数值或逻辑</w:t>
            </w:r>
            <w:r>
              <w:rPr>
                <w:spacing w:val="-1"/>
                <w:lang w:eastAsia="zh-CN"/>
              </w:rPr>
              <w:t>搭配错误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0x23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3"/>
            </w:pPr>
            <w:r>
              <w:rPr>
                <w:spacing w:val="-1"/>
              </w:rPr>
              <w:t>越权操作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2" w:line="181" w:lineRule="auto"/>
              <w:ind w:left="120"/>
            </w:pPr>
            <w:r>
              <w:rPr>
                <w:spacing w:val="-2"/>
              </w:rPr>
              <w:t>0x24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5" w:line="213" w:lineRule="auto"/>
              <w:ind w:left="116"/>
            </w:pPr>
            <w:r>
              <w:rPr>
                <w:spacing w:val="-1"/>
              </w:rPr>
              <w:t>无法识别的错误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2" w:line="181" w:lineRule="auto"/>
              <w:ind w:left="120"/>
            </w:pPr>
            <w:r>
              <w:rPr>
                <w:spacing w:val="-2"/>
              </w:rPr>
              <w:t>0x80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6" w:line="212" w:lineRule="auto"/>
              <w:ind w:left="118"/>
            </w:pPr>
            <w:r>
              <w:rPr>
                <w:spacing w:val="-1"/>
              </w:rPr>
              <w:t>寻找居民身份证失败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0" w:line="182" w:lineRule="auto"/>
              <w:ind w:left="120"/>
            </w:pPr>
            <w:r>
              <w:rPr>
                <w:spacing w:val="-2"/>
              </w:rPr>
              <w:t>0x81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6" w:line="212" w:lineRule="auto"/>
              <w:ind w:left="113"/>
            </w:pPr>
            <w:r>
              <w:rPr>
                <w:spacing w:val="-1"/>
              </w:rPr>
              <w:t>选取居民身份证失败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2" w:line="181" w:lineRule="auto"/>
              <w:ind w:left="120"/>
            </w:pPr>
            <w:r>
              <w:rPr>
                <w:spacing w:val="-2"/>
              </w:rPr>
              <w:t>0x31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6" w:line="212" w:lineRule="auto"/>
              <w:ind w:left="116"/>
            </w:pPr>
            <w:r>
              <w:rPr>
                <w:spacing w:val="-2"/>
              </w:rPr>
              <w:t>居民身份证认证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SAM_A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3" w:line="180" w:lineRule="auto"/>
              <w:ind w:left="120"/>
            </w:pPr>
            <w:r>
              <w:rPr>
                <w:spacing w:val="-2"/>
              </w:rPr>
              <w:t>0x32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6" w:line="212" w:lineRule="auto"/>
              <w:ind w:left="115"/>
            </w:pPr>
            <w:r>
              <w:rPr>
                <w:spacing w:val="-1"/>
              </w:rPr>
              <w:t>SAM_A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认证居民身份证失败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3" w:line="180" w:lineRule="auto"/>
              <w:ind w:left="120"/>
            </w:pPr>
            <w:r>
              <w:rPr>
                <w:spacing w:val="-2"/>
              </w:rPr>
              <w:t>0x33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7" w:line="211" w:lineRule="auto"/>
              <w:ind w:left="114"/>
            </w:pPr>
            <w:r>
              <w:rPr>
                <w:spacing w:val="-1"/>
              </w:rPr>
              <w:t>信息验证失败</w:t>
            </w:r>
          </w:p>
        </w:tc>
      </w:tr>
      <w:tr w:rsidR="001E588C">
        <w:trPr>
          <w:trHeight w:val="273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2" w:line="176" w:lineRule="auto"/>
              <w:ind w:left="120"/>
            </w:pPr>
            <w:r>
              <w:rPr>
                <w:spacing w:val="-2"/>
              </w:rPr>
              <w:t>0x37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7" w:line="207" w:lineRule="auto"/>
              <w:ind w:left="117"/>
            </w:pPr>
            <w:r>
              <w:rPr>
                <w:spacing w:val="-1"/>
              </w:rPr>
              <w:t>指纹信息验证错误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8" w:line="175" w:lineRule="auto"/>
              <w:ind w:left="120"/>
            </w:pPr>
            <w:r>
              <w:rPr>
                <w:spacing w:val="-2"/>
              </w:rPr>
              <w:t>0x3F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32" w:line="207" w:lineRule="auto"/>
              <w:ind w:left="114"/>
            </w:pPr>
            <w:r>
              <w:rPr>
                <w:spacing w:val="-1"/>
              </w:rPr>
              <w:t>信息长度错误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8" w:line="175" w:lineRule="auto"/>
              <w:ind w:left="120"/>
            </w:pPr>
            <w:r>
              <w:rPr>
                <w:spacing w:val="-2"/>
              </w:rPr>
              <w:t>0x40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33" w:line="206" w:lineRule="auto"/>
              <w:ind w:left="1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无法识别的居民身份证类型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3" w:line="180" w:lineRule="auto"/>
              <w:ind w:left="120"/>
            </w:pPr>
            <w:r>
              <w:rPr>
                <w:spacing w:val="-2"/>
              </w:rPr>
              <w:t>0x41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9" w:line="210" w:lineRule="auto"/>
              <w:ind w:left="11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读居民身份证操作失败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4" w:line="179" w:lineRule="auto"/>
              <w:ind w:left="120"/>
            </w:pPr>
            <w:r>
              <w:rPr>
                <w:spacing w:val="-2"/>
              </w:rPr>
              <w:t>0x47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9" w:line="210" w:lineRule="auto"/>
              <w:ind w:left="117"/>
            </w:pPr>
            <w:r>
              <w:rPr>
                <w:spacing w:val="-1"/>
              </w:rPr>
              <w:t>取随机数失败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4" w:line="179" w:lineRule="auto"/>
              <w:ind w:left="120"/>
            </w:pPr>
            <w:r>
              <w:rPr>
                <w:spacing w:val="-2"/>
              </w:rPr>
              <w:t>0x60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9" w:line="210" w:lineRule="auto"/>
              <w:ind w:left="115"/>
            </w:pPr>
            <w:r>
              <w:rPr>
                <w:spacing w:val="-4"/>
              </w:rPr>
              <w:t xml:space="preserve">SAM_A </w:t>
            </w:r>
            <w:r>
              <w:rPr>
                <w:spacing w:val="-4"/>
              </w:rPr>
              <w:t>自检失败，不能接收命令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5" w:line="178" w:lineRule="auto"/>
              <w:ind w:left="120"/>
            </w:pPr>
            <w:r>
              <w:rPr>
                <w:spacing w:val="-2"/>
              </w:rPr>
              <w:t>0x66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9" w:line="210" w:lineRule="auto"/>
              <w:ind w:left="115"/>
            </w:pPr>
            <w:r>
              <w:rPr>
                <w:spacing w:val="-1"/>
              </w:rPr>
              <w:t>SAM_A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没经过授权，无法使用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5" w:line="178" w:lineRule="auto"/>
              <w:ind w:left="120"/>
            </w:pPr>
            <w:r>
              <w:rPr>
                <w:spacing w:val="-2"/>
              </w:rPr>
              <w:t>0x83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30" w:line="209" w:lineRule="auto"/>
              <w:ind w:left="114"/>
            </w:pPr>
            <w:r>
              <w:rPr>
                <w:spacing w:val="-1"/>
              </w:rPr>
              <w:t>射频场参数配置失败</w:t>
            </w:r>
          </w:p>
        </w:tc>
      </w:tr>
      <w:tr w:rsidR="001E588C">
        <w:trPr>
          <w:trHeight w:val="278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5" w:line="178" w:lineRule="auto"/>
              <w:ind w:left="120"/>
            </w:pPr>
            <w:r>
              <w:rPr>
                <w:spacing w:val="-2"/>
              </w:rPr>
              <w:t>0x85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30" w:line="209" w:lineRule="auto"/>
              <w:ind w:left="114"/>
            </w:pPr>
            <w:r>
              <w:rPr>
                <w:spacing w:val="-1"/>
              </w:rPr>
              <w:t>射频状态错误</w:t>
            </w:r>
          </w:p>
        </w:tc>
      </w:tr>
      <w:tr w:rsidR="001E588C">
        <w:trPr>
          <w:trHeight w:val="279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6" w:line="178" w:lineRule="auto"/>
              <w:ind w:left="120"/>
            </w:pPr>
            <w:r>
              <w:rPr>
                <w:spacing w:val="-2"/>
              </w:rPr>
              <w:t>0x86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31" w:line="209" w:lineRule="auto"/>
              <w:ind w:left="117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嵌入式</w:t>
            </w:r>
            <w:r>
              <w:rPr>
                <w:spacing w:val="-36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SAM </w:t>
            </w:r>
            <w:r>
              <w:rPr>
                <w:spacing w:val="-2"/>
                <w:lang w:eastAsia="zh-CN"/>
              </w:rPr>
              <w:t>认证失败</w:t>
            </w:r>
          </w:p>
        </w:tc>
      </w:tr>
      <w:tr w:rsidR="001E588C">
        <w:trPr>
          <w:trHeight w:val="283"/>
        </w:trPr>
        <w:tc>
          <w:tcPr>
            <w:tcW w:w="950" w:type="dxa"/>
          </w:tcPr>
          <w:p w:rsidR="001E588C" w:rsidRDefault="0077478E">
            <w:pPr>
              <w:pStyle w:val="TableText"/>
              <w:spacing w:before="65" w:line="182" w:lineRule="auto"/>
              <w:ind w:left="120"/>
            </w:pPr>
            <w:r>
              <w:rPr>
                <w:spacing w:val="-2"/>
              </w:rPr>
              <w:t>0x87</w:t>
            </w:r>
          </w:p>
        </w:tc>
        <w:tc>
          <w:tcPr>
            <w:tcW w:w="7352" w:type="dxa"/>
          </w:tcPr>
          <w:p w:rsidR="001E588C" w:rsidRDefault="0077478E">
            <w:pPr>
              <w:pStyle w:val="TableText"/>
              <w:spacing w:before="29" w:line="214" w:lineRule="auto"/>
              <w:ind w:left="116"/>
            </w:pPr>
            <w:r>
              <w:rPr>
                <w:spacing w:val="-1"/>
              </w:rPr>
              <w:t>上位机认证失败</w:t>
            </w:r>
          </w:p>
        </w:tc>
      </w:tr>
    </w:tbl>
    <w:p w:rsidR="001E588C" w:rsidRDefault="001E588C">
      <w:pPr>
        <w:pStyle w:val="a3"/>
      </w:pPr>
    </w:p>
    <w:p w:rsidR="001E588C" w:rsidRDefault="001E588C"/>
    <w:sectPr w:rsidR="001E588C" w:rsidSect="001E588C">
      <w:footerReference w:type="default" r:id="rId35"/>
      <w:pgSz w:w="11905" w:h="16839"/>
      <w:pgMar w:top="1135" w:right="1762" w:bottom="1155" w:left="1766" w:header="859" w:footer="99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78E" w:rsidRDefault="0077478E" w:rsidP="001E588C">
      <w:r>
        <w:separator/>
      </w:r>
    </w:p>
  </w:endnote>
  <w:endnote w:type="continuationSeparator" w:id="0">
    <w:p w:rsidR="0077478E" w:rsidRDefault="0077478E" w:rsidP="001E5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宋体">
    <w:altName w:val="汉仪书宋二KW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65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1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03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2"/>
        <w:sz w:val="18"/>
        <w:szCs w:val="18"/>
      </w:rPr>
      <w:t>37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03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2"/>
        <w:sz w:val="18"/>
        <w:szCs w:val="18"/>
      </w:rPr>
      <w:t>38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03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2"/>
        <w:sz w:val="18"/>
        <w:szCs w:val="18"/>
      </w:rPr>
      <w:t>39</w: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099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1"/>
        <w:sz w:val="18"/>
        <w:szCs w:val="18"/>
      </w:rPr>
      <w:t>40</w: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099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1"/>
        <w:sz w:val="18"/>
        <w:szCs w:val="18"/>
      </w:rPr>
      <w:t>41</w: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099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1"/>
        <w:sz w:val="18"/>
        <w:szCs w:val="18"/>
      </w:rPr>
      <w:t>42</w: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099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1"/>
        <w:sz w:val="18"/>
        <w:szCs w:val="18"/>
      </w:rPr>
      <w:t>43</w: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099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1"/>
        <w:sz w:val="18"/>
        <w:szCs w:val="18"/>
      </w:rPr>
      <w:t>44</w: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099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1"/>
        <w:sz w:val="18"/>
        <w:szCs w:val="18"/>
      </w:rPr>
      <w:t>45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48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51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3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47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4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3" w:lineRule="auto"/>
      <w:ind w:left="4153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5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52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6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3" w:lineRule="auto"/>
      <w:ind w:left="4151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7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03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2"/>
        <w:sz w:val="18"/>
        <w:szCs w:val="18"/>
      </w:rPr>
      <w:t>35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77478E">
    <w:pPr>
      <w:spacing w:line="176" w:lineRule="auto"/>
      <w:ind w:left="4103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pacing w:val="-2"/>
        <w:sz w:val="18"/>
        <w:szCs w:val="18"/>
      </w:rPr>
      <w:t>36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78E" w:rsidRDefault="0077478E" w:rsidP="001E588C">
      <w:r>
        <w:separator/>
      </w:r>
    </w:p>
  </w:footnote>
  <w:footnote w:type="continuationSeparator" w:id="0">
    <w:p w:rsidR="0077478E" w:rsidRDefault="0077478E" w:rsidP="001E5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pStyle w:val="a3"/>
      <w:spacing w:line="46" w:lineRule="auto"/>
      <w:rPr>
        <w:sz w:val="2"/>
      </w:rPr>
    </w:pPr>
    <w:r w:rsidRPr="001E588C">
      <w:pict>
        <v:shape id="_x0000_s2376" style="position:absolute;left:0;text-align:left;margin-left:88.3pt;margin-top:54pt;width:418.75pt;height:.75pt;z-index:251653120;mso-position-horizontal-relative:page;mso-position-vertical-relative:page" coordsize="8375,15" o:spt="100" o:gfxdata="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A7lpNkAAAAMAQAADwAA&#10;AAAAAAABACAAAAAiAAAAZHJzL2Rvd25yZXYueG1sUEsBAhQAFAAAAAgAh07iQJ6ZtYAVAgAAfAQA&#10;AA4AAAAAAAAAAQAgAAAAKAEAAGRycy9lMm9Eb2MueG1sUEsFBgAAAAAGAAYAWQEAAK8FAAAAAA==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  <w:lang w:eastAsia="zh-CN"/>
      </w:rPr>
      <w:drawing>
        <wp:anchor distT="0" distB="0" distL="114300" distR="114300" simplePos="0" relativeHeight="251642880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51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2600" o:spid="_x0000_s2310" type="#_x0000_t136" style="position:absolute;left:0;text-align:left;margin-left:0;margin-top:0;width:306.25pt;height:48.3pt;rotation:-45;z-index:-251653120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67" style="position:absolute;left:0;text-align:left;margin-left:88.3pt;margin-top:55.2pt;width:418.75pt;height:.75pt;z-index:251658240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BLx4BYMEAAB+BAAADgAAAGRycy9lMm9Eb2MueG1sAX4E&#10;gf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79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66" type="#_x0000_t136" style="position:absolute;left:0;text-align:left;margin-left:0;margin-top:0;width:306.25pt;height:48.3pt;rotation:-45;z-index:-251643904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jc w:val="left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75" style="position:absolute;left:0;text-align:left;margin-left:88.3pt;margin-top:55.2pt;width:418.75pt;height:.75pt;z-index:251654144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VLs6a4EEAAB8BAAADgAAAGRycy9lMm9Eb2MueG1sAXwE&#10;g/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43904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52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12" type="#_x0000_t136" style="position:absolute;left:0;text-align:left;margin-left:0;margin-top:0;width:306.25pt;height:48.3pt;rotation:-45;z-index:-251652096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74" style="position:absolute;left:0;text-align:left;margin-left:88.3pt;margin-top:55.2pt;width:418.75pt;height:.75pt;z-index:251655168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LO+0/4MEAAB+BAAADgAAAGRycy9lMm9Eb2MueG1sAX4E&#10;gf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44928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53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14" type="#_x0000_t136" style="position:absolute;left:0;text-align:left;margin-left:0;margin-top:0;width:306.25pt;height:48.3pt;rotation:-45;z-index:-251651072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73" style="position:absolute;left:0;text-align:left;margin-left:88.3pt;margin-top:55.2pt;width:418.75pt;height:.75pt;z-index:251659264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sE9ao4EEAAB8BAAADgAAAGRycy9lMm9Eb2MueG1sAXwE&#10;g/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45952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54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16" type="#_x0000_t136" style="position:absolute;left:0;text-align:left;margin-left:0;margin-top:0;width:306.25pt;height:48.3pt;rotation:-45;z-index:-251650048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72" style="position:absolute;left:0;text-align:left;margin-left:88.3pt;margin-top:55.2pt;width:418.75pt;height:.75pt;z-index:251660288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znyZhoMEAAB+BAAADgAAAGRycy9lMm9Eb2MueG1sAX4E&#10;gf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46976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55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18" type="#_x0000_t136" style="position:absolute;left:0;text-align:left;margin-left:0;margin-top:0;width:306.25pt;height:48.3pt;rotation:-45;z-index:-251649024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71" style="position:absolute;left:0;text-align:left;margin-left:88.3pt;margin-top:55.2pt;width:418.75pt;height:.75pt;z-index:251656192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7OOF5IEEAAB8BAAADgAAAGRycy9lMm9Eb2MueG1sAXwE&#10;g/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48000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56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20" type="#_x0000_t136" style="position:absolute;left:0;text-align:left;margin-left:0;margin-top:0;width:306.25pt;height:48.3pt;rotation:-45;z-index:-251648000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70" style="position:absolute;left:0;text-align:left;margin-left:88.3pt;margin-top:55.2pt;width:418.75pt;height:.75pt;z-index:251657216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N1fWFYMEAAB+BAAADgAAAGRycy9lMm9Eb2MueG1sAX4E&#10;gf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49024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76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60" type="#_x0000_t136" style="position:absolute;left:0;text-align:left;margin-left:0;margin-top:0;width:306.25pt;height:48.3pt;rotation:-45;z-index:-251646976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69" style="position:absolute;left:0;text-align:left;margin-left:88.3pt;margin-top:55.2pt;width:418.75pt;height:.75pt;z-index:251661312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Zc9Mm4MEAAB+BAAADgAAAGRycy9lMm9Eb2MueG1sAX4E&#10;gf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50048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77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62" type="#_x0000_t136" style="position:absolute;left:0;text-align:left;margin-left:0;margin-top:0;width:306.25pt;height:48.3pt;rotation:-45;z-index:-251645952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8C" w:rsidRDefault="001E588C">
    <w:pPr>
      <w:spacing w:before="16" w:line="222" w:lineRule="auto"/>
      <w:ind w:left="37"/>
      <w:rPr>
        <w:rFonts w:ascii="Times New Roman" w:eastAsia="Times New Roman" w:hAnsi="Times New Roman"/>
        <w:sz w:val="18"/>
        <w:szCs w:val="18"/>
      </w:rPr>
    </w:pPr>
    <w:r w:rsidRPr="001E588C">
      <w:pict>
        <v:shape id="_x0000_s2368" style="position:absolute;left:0;text-align:left;margin-left:88.3pt;margin-top:55.2pt;width:418.75pt;height:.75pt;z-index:251662336;mso-position-horizontal-relative:page;mso-position-vertical-relative:page" coordsize="8375,15" o:spt="100" o:gfxdata="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" o:allowincell="f" adj="0,,0" path="m,14r8374,l8374,,,,,14xe" fillcolor="black" stroked="f">
          <v:stroke joinstyle="round"/>
          <v:formulas/>
          <v:path o:connecttype="segments"/>
          <w10:wrap anchorx="page" anchory="page"/>
        </v:shape>
      </w:pict>
    </w:r>
    <w:r w:rsidR="0077478E">
      <w:rPr>
        <w:noProof/>
        <w:sz w:val="18"/>
      </w:rPr>
      <w:drawing>
        <wp:anchor distT="0" distB="0" distL="114300" distR="114300" simplePos="0" relativeHeight="251651072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2520315</wp:posOffset>
          </wp:positionV>
          <wp:extent cx="5274310" cy="579120"/>
          <wp:effectExtent l="1779905" t="0" r="1793875" b="0"/>
          <wp:wrapNone/>
          <wp:docPr id="178" name="WordPictureWatermark2972892" descr="公司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" name="WordPictureWatermark2972892" descr="公司logo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E588C">
      <w:rPr>
        <w:sz w:val="1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364" type="#_x0000_t136" style="position:absolute;left:0;text-align:left;margin-left:0;margin-top:0;width:306.25pt;height:48.3pt;rotation:-45;z-index:-251644928;mso-position-horizontal:center;mso-position-horizontal-relative:margin;mso-position-vertical:center;mso-position-vertical-relative:margin" fillcolor="silver" stroked="f">
          <v:fill opacity="39321f"/>
          <v:textpath style="font-family:&quot;微软雅黑&quot;;font-size:48pt" trim="t" fitpath="t" string="管控资料 注意保密"/>
          <o:lock v:ext="edit" aspectratio="t"/>
          <w10:wrap anchorx="margin" anchory="margin"/>
        </v:shape>
      </w:pict>
    </w:r>
    <w:r w:rsidR="0077478E">
      <w:rPr>
        <w:rFonts w:ascii="宋体" w:eastAsia="宋体" w:hAnsi="宋体" w:cs="宋体"/>
        <w:spacing w:val="1"/>
        <w:sz w:val="18"/>
        <w:szCs w:val="18"/>
      </w:rPr>
      <w:t>居民身份证嵌入式安全控制模块接口</w:t>
    </w:r>
    <w:r w:rsidR="0077478E">
      <w:rPr>
        <w:rFonts w:ascii="宋体" w:eastAsia="宋体" w:hAnsi="宋体" w:cs="宋体"/>
        <w:spacing w:val="-44"/>
        <w:sz w:val="18"/>
        <w:szCs w:val="18"/>
      </w:rPr>
      <w:t xml:space="preserve"> </w:t>
    </w:r>
    <w:r w:rsidR="0077478E">
      <w:rPr>
        <w:rFonts w:ascii="Times New Roman" w:eastAsia="Times New Roman" w:hAnsi="Times New Roman"/>
        <w:sz w:val="18"/>
        <w:szCs w:val="18"/>
      </w:rPr>
      <w:t>API</w:t>
    </w:r>
    <w:r w:rsidR="0077478E">
      <w:rPr>
        <w:rFonts w:ascii="Times New Roman" w:eastAsia="Times New Roman" w:hAnsi="Times New Roman"/>
        <w:spacing w:val="1"/>
        <w:sz w:val="18"/>
        <w:szCs w:val="18"/>
      </w:rPr>
      <w:t xml:space="preserve"> </w:t>
    </w:r>
    <w:r w:rsidR="0077478E">
      <w:rPr>
        <w:rFonts w:ascii="宋体" w:eastAsia="宋体" w:hAnsi="宋体" w:cs="宋体"/>
        <w:spacing w:val="1"/>
        <w:sz w:val="18"/>
        <w:szCs w:val="18"/>
      </w:rPr>
      <w:t>使用手册</w:t>
    </w:r>
    <w:r w:rsidR="0077478E">
      <w:rPr>
        <w:rFonts w:ascii="宋体" w:eastAsia="宋体" w:hAnsi="宋体" w:cs="宋体"/>
        <w:spacing w:val="1"/>
        <w:sz w:val="18"/>
        <w:szCs w:val="18"/>
      </w:rPr>
      <w:t xml:space="preserve">                              </w:t>
    </w:r>
    <w:r w:rsidR="0077478E">
      <w:rPr>
        <w:rFonts w:ascii="宋体" w:eastAsia="宋体" w:hAnsi="宋体" w:cs="宋体"/>
        <w:sz w:val="18"/>
        <w:szCs w:val="18"/>
      </w:rPr>
      <w:t xml:space="preserve">            </w:t>
    </w:r>
    <w:r w:rsidR="0077478E">
      <w:rPr>
        <w:rFonts w:ascii="Times New Roman" w:eastAsia="Times New Roman" w:hAnsi="Times New Roman"/>
        <w:sz w:val="18"/>
        <w:szCs w:val="18"/>
      </w:rPr>
      <w:t>V1.1.3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420"/>
  <w:drawingGridHorizontalSpacing w:val="210"/>
  <w:drawingGridVerticalSpacing w:val="194"/>
  <w:displayVerticalDrawingGridEvery w:val="2"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</w:compat>
  <w:docVars>
    <w:docVar w:name="commondata" w:val="eyJoZGlkIjoiOTI4NTJkYTBkYjE1NDU3NmYxZWVlNDNmYzVkZTE5YzQifQ=="/>
  </w:docVars>
  <w:rsids>
    <w:rsidRoot w:val="1AA24D9F"/>
    <w:rsid w:val="E7FE3684"/>
    <w:rsid w:val="EFFF70E4"/>
    <w:rsid w:val="F7EEC240"/>
    <w:rsid w:val="FBF75102"/>
    <w:rsid w:val="FDDC5620"/>
    <w:rsid w:val="FDEA700A"/>
    <w:rsid w:val="FFBFCE42"/>
    <w:rsid w:val="001E588C"/>
    <w:rsid w:val="0077478E"/>
    <w:rsid w:val="00DA4673"/>
    <w:rsid w:val="03031B99"/>
    <w:rsid w:val="07011CC2"/>
    <w:rsid w:val="07644792"/>
    <w:rsid w:val="09284798"/>
    <w:rsid w:val="0F2B6FD9"/>
    <w:rsid w:val="183C240D"/>
    <w:rsid w:val="1AA24D9F"/>
    <w:rsid w:val="1E650DFA"/>
    <w:rsid w:val="28DA2E89"/>
    <w:rsid w:val="2A4254F9"/>
    <w:rsid w:val="2D1F32F4"/>
    <w:rsid w:val="323B4D81"/>
    <w:rsid w:val="34B70380"/>
    <w:rsid w:val="37C24B1E"/>
    <w:rsid w:val="381E409C"/>
    <w:rsid w:val="3AE174A3"/>
    <w:rsid w:val="3EAB0654"/>
    <w:rsid w:val="43446334"/>
    <w:rsid w:val="44A84E71"/>
    <w:rsid w:val="477DCE1E"/>
    <w:rsid w:val="4AC93F6D"/>
    <w:rsid w:val="4F3D8845"/>
    <w:rsid w:val="573E1E21"/>
    <w:rsid w:val="59080725"/>
    <w:rsid w:val="5B487E91"/>
    <w:rsid w:val="5CF9550F"/>
    <w:rsid w:val="5EFEBDE8"/>
    <w:rsid w:val="68CA2609"/>
    <w:rsid w:val="68CC1AED"/>
    <w:rsid w:val="69BB0F42"/>
    <w:rsid w:val="6A637494"/>
    <w:rsid w:val="6BCF62E6"/>
    <w:rsid w:val="6BCFB5E5"/>
    <w:rsid w:val="6C85297A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588C"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rsid w:val="001E588C"/>
    <w:pPr>
      <w:keepNext/>
      <w:keepLines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rsid w:val="001E588C"/>
    <w:pPr>
      <w:keepNext/>
      <w:keepLines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rsid w:val="001E588C"/>
    <w:pPr>
      <w:keepNext/>
      <w:keepLines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rsid w:val="001E588C"/>
    <w:pPr>
      <w:keepNext/>
      <w:keepLines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rsid w:val="001E588C"/>
    <w:pPr>
      <w:keepNext/>
      <w:keepLines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rsid w:val="001E588C"/>
    <w:pPr>
      <w:keepNext/>
      <w:keepLines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rsid w:val="001E588C"/>
    <w:pPr>
      <w:keepNext/>
      <w:keepLines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rsid w:val="001E588C"/>
    <w:pPr>
      <w:keepNext/>
      <w:keepLines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rsid w:val="001E588C"/>
    <w:pPr>
      <w:keepNext/>
      <w:keepLines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1E588C"/>
    <w:rPr>
      <w:rFonts w:eastAsia="Arial" w:cs="Arial"/>
      <w:szCs w:val="21"/>
      <w:lang w:eastAsia="en-US"/>
    </w:rPr>
  </w:style>
  <w:style w:type="paragraph" w:styleId="30">
    <w:name w:val="toc 3"/>
    <w:basedOn w:val="a"/>
    <w:next w:val="a"/>
    <w:rsid w:val="001E588C"/>
    <w:pPr>
      <w:ind w:leftChars="400" w:left="840"/>
    </w:pPr>
  </w:style>
  <w:style w:type="paragraph" w:styleId="a4">
    <w:name w:val="footer"/>
    <w:basedOn w:val="a"/>
    <w:qFormat/>
    <w:rsid w:val="001E588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1"/>
    <w:basedOn w:val="a"/>
    <w:next w:val="a"/>
    <w:rsid w:val="001E588C"/>
  </w:style>
  <w:style w:type="paragraph" w:styleId="20">
    <w:name w:val="toc 2"/>
    <w:basedOn w:val="a"/>
    <w:next w:val="a"/>
    <w:rsid w:val="001E588C"/>
    <w:pPr>
      <w:ind w:leftChars="200" w:left="420"/>
    </w:pPr>
  </w:style>
  <w:style w:type="table" w:styleId="a5">
    <w:name w:val="Table Grid"/>
    <w:basedOn w:val="a1"/>
    <w:qFormat/>
    <w:rsid w:val="001E58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semiHidden/>
    <w:qFormat/>
    <w:rsid w:val="001E588C"/>
    <w:rPr>
      <w:rFonts w:ascii="宋体" w:eastAsia="宋体" w:hAnsi="宋体" w:cs="宋体"/>
      <w:szCs w:val="21"/>
      <w:lang w:eastAsia="en-US"/>
    </w:rPr>
  </w:style>
  <w:style w:type="table" w:customStyle="1" w:styleId="TableNormal">
    <w:name w:val="Table Normal"/>
    <w:semiHidden/>
    <w:unhideWhenUsed/>
    <w:qFormat/>
    <w:rsid w:val="001E588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PSOffice1">
    <w:name w:val="WPSOffice手动目录 1"/>
    <w:rsid w:val="001E588C"/>
  </w:style>
  <w:style w:type="paragraph" w:customStyle="1" w:styleId="WPSOffice2">
    <w:name w:val="WPSOffice手动目录 2"/>
    <w:rsid w:val="001E588C"/>
    <w:pPr>
      <w:ind w:leftChars="200" w:left="200"/>
    </w:pPr>
  </w:style>
  <w:style w:type="paragraph" w:customStyle="1" w:styleId="WPSOffice3">
    <w:name w:val="WPSOffice手动目录 3"/>
    <w:rsid w:val="001E588C"/>
    <w:pPr>
      <w:ind w:leftChars="400" w:left="400"/>
    </w:pPr>
  </w:style>
  <w:style w:type="paragraph" w:styleId="a6">
    <w:name w:val="header"/>
    <w:basedOn w:val="a"/>
    <w:link w:val="Char"/>
    <w:rsid w:val="00DA4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DA4673"/>
    <w:rPr>
      <w:rFonts w:ascii="Arial" w:eastAsia="微软雅黑" w:hAnsi="Arial"/>
      <w:kern w:val="2"/>
      <w:sz w:val="18"/>
      <w:szCs w:val="18"/>
    </w:rPr>
  </w:style>
  <w:style w:type="paragraph" w:styleId="a7">
    <w:name w:val="Balloon Text"/>
    <w:basedOn w:val="a"/>
    <w:link w:val="Char0"/>
    <w:rsid w:val="00DA4673"/>
    <w:rPr>
      <w:sz w:val="18"/>
      <w:szCs w:val="18"/>
    </w:rPr>
  </w:style>
  <w:style w:type="character" w:customStyle="1" w:styleId="Char0">
    <w:name w:val="批注框文本 Char"/>
    <w:basedOn w:val="a0"/>
    <w:link w:val="a7"/>
    <w:rsid w:val="00DA4673"/>
    <w:rPr>
      <w:rFonts w:ascii="Arial" w:eastAsia="微软雅黑" w:hAnsi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34" Type="http://schemas.openxmlformats.org/officeDocument/2006/relationships/footer" Target="footer17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11.xml"/><Relationship Id="rId33" Type="http://schemas.openxmlformats.org/officeDocument/2006/relationships/footer" Target="footer1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10.xml"/><Relationship Id="rId32" Type="http://schemas.openxmlformats.org/officeDocument/2006/relationships/footer" Target="footer15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28" Type="http://schemas.openxmlformats.org/officeDocument/2006/relationships/header" Target="header9.xml"/><Relationship Id="rId36" Type="http://schemas.openxmlformats.org/officeDocument/2006/relationships/fontTable" Target="fontTable.xml"/><Relationship Id="rId10" Type="http://schemas.openxmlformats.org/officeDocument/2006/relationships/hyperlink" Target="4.0.1.2" TargetMode="External"/><Relationship Id="rId19" Type="http://schemas.openxmlformats.org/officeDocument/2006/relationships/footer" Target="footer6.xml"/><Relationship Id="rId31" Type="http://schemas.openxmlformats.org/officeDocument/2006/relationships/footer" Target="footer1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footer" Target="footer12.xml"/><Relationship Id="rId30" Type="http://schemas.openxmlformats.org/officeDocument/2006/relationships/header" Target="header10.xml"/><Relationship Id="rId35" Type="http://schemas.openxmlformats.org/officeDocument/2006/relationships/footer" Target="footer1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2310"/>
    <customShpInfo spid="_x0000_s2312"/>
    <customShpInfo spid="_x0000_s2314"/>
    <customShpInfo spid="_x0000_s2316"/>
    <customShpInfo spid="_x0000_s2318"/>
    <customShpInfo spid="_x0000_s2320"/>
    <customShpInfo spid="_x0000_s2360"/>
    <customShpInfo spid="_x0000_s2362"/>
    <customShpInfo spid="_x0000_s2364"/>
    <customShpInfo spid="_x0000_s23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2521</Words>
  <Characters>14376</Characters>
  <Application>Microsoft Office Word</Application>
  <DocSecurity>0</DocSecurity>
  <Lines>119</Lines>
  <Paragraphs>33</Paragraphs>
  <ScaleCrop>false</ScaleCrop>
  <Company/>
  <LinksUpToDate>false</LinksUpToDate>
  <CharactersWithSpaces>16864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2</cp:revision>
  <dcterms:created xsi:type="dcterms:W3CDTF">2018-05-28T09:24:00Z</dcterms:created>
  <dcterms:modified xsi:type="dcterms:W3CDTF">2025-03-13T13:22:00Z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6EB812EE5FC14C09AA145CA24936E0AB_13</vt:lpwstr>
  </property>
</Properties>
</file>